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9EDCB" w14:textId="05971728" w:rsidR="008174D2" w:rsidRPr="008174D2" w:rsidRDefault="009A24B0" w:rsidP="008174D2">
      <w:pPr>
        <w:widowControl w:val="0"/>
        <w:suppressAutoHyphens/>
        <w:autoSpaceDE/>
        <w:jc w:val="center"/>
        <w:rPr>
          <w:bCs/>
          <w:sz w:val="28"/>
          <w:szCs w:val="28"/>
          <w:lang w:eastAsia="ru-RU"/>
        </w:rPr>
      </w:pPr>
      <w:r w:rsidRPr="009A24B0">
        <w:rPr>
          <w:sz w:val="28"/>
          <w:szCs w:val="28"/>
        </w:rPr>
        <w:drawing>
          <wp:inline distT="0" distB="0" distL="0" distR="0" wp14:anchorId="50EA7171" wp14:editId="20F22C38">
            <wp:extent cx="82867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046ADF" w14:textId="77777777" w:rsidR="008174D2" w:rsidRPr="008174D2" w:rsidRDefault="008174D2" w:rsidP="008174D2">
      <w:pPr>
        <w:widowControl w:val="0"/>
        <w:suppressAutoHyphens/>
        <w:autoSpaceDE/>
        <w:jc w:val="center"/>
        <w:rPr>
          <w:sz w:val="28"/>
          <w:szCs w:val="28"/>
          <w:lang w:eastAsia="ru-RU"/>
        </w:rPr>
      </w:pPr>
      <w:r w:rsidRPr="008174D2">
        <w:rPr>
          <w:bCs/>
          <w:sz w:val="28"/>
          <w:szCs w:val="28"/>
          <w:lang w:eastAsia="ru-RU"/>
        </w:rPr>
        <w:t xml:space="preserve">ДУМА </w:t>
      </w:r>
      <w:r w:rsidRPr="008174D2">
        <w:rPr>
          <w:sz w:val="28"/>
          <w:szCs w:val="28"/>
          <w:lang w:eastAsia="ru-RU"/>
        </w:rPr>
        <w:t xml:space="preserve">ШПАКОВСКОГО МУНИЦИПАЛЬНОГО ОКРУГА </w:t>
      </w:r>
    </w:p>
    <w:p w14:paraId="0184DCF5" w14:textId="77777777" w:rsidR="008174D2" w:rsidRPr="008174D2" w:rsidRDefault="008174D2" w:rsidP="008174D2">
      <w:pPr>
        <w:widowControl w:val="0"/>
        <w:suppressAutoHyphens/>
        <w:autoSpaceDE/>
        <w:jc w:val="center"/>
        <w:rPr>
          <w:bCs/>
          <w:sz w:val="28"/>
          <w:szCs w:val="28"/>
          <w:lang w:eastAsia="ru-RU"/>
        </w:rPr>
      </w:pPr>
      <w:r w:rsidRPr="008174D2">
        <w:rPr>
          <w:bCs/>
          <w:sz w:val="28"/>
          <w:szCs w:val="28"/>
          <w:lang w:eastAsia="ru-RU"/>
        </w:rPr>
        <w:t xml:space="preserve">СТАВРОПОЛЬСКОГО КРАЯ </w:t>
      </w:r>
      <w:r w:rsidR="0067704E">
        <w:rPr>
          <w:bCs/>
          <w:sz w:val="28"/>
          <w:szCs w:val="28"/>
          <w:lang w:eastAsia="ru-RU"/>
        </w:rPr>
        <w:t>ВТОРОГО</w:t>
      </w:r>
      <w:r w:rsidRPr="008174D2">
        <w:rPr>
          <w:bCs/>
          <w:sz w:val="28"/>
          <w:szCs w:val="28"/>
          <w:lang w:eastAsia="ru-RU"/>
        </w:rPr>
        <w:t xml:space="preserve"> СОЗЫВА</w:t>
      </w:r>
    </w:p>
    <w:p w14:paraId="611D64B7" w14:textId="77777777" w:rsidR="008174D2" w:rsidRDefault="008174D2" w:rsidP="008174D2">
      <w:pPr>
        <w:widowControl w:val="0"/>
        <w:suppressAutoHyphens/>
        <w:autoSpaceDE/>
        <w:outlineLvl w:val="0"/>
        <w:rPr>
          <w:sz w:val="28"/>
          <w:szCs w:val="28"/>
          <w:lang w:eastAsia="ru-RU"/>
        </w:rPr>
      </w:pPr>
    </w:p>
    <w:p w14:paraId="3FADA5C9" w14:textId="77777777" w:rsidR="008174D2" w:rsidRPr="008174D2" w:rsidRDefault="008174D2" w:rsidP="008174D2">
      <w:pPr>
        <w:widowControl w:val="0"/>
        <w:suppressAutoHyphens/>
        <w:autoSpaceDE/>
        <w:jc w:val="center"/>
        <w:outlineLvl w:val="0"/>
        <w:rPr>
          <w:sz w:val="32"/>
          <w:szCs w:val="28"/>
          <w:lang w:eastAsia="ru-RU"/>
        </w:rPr>
      </w:pPr>
      <w:r w:rsidRPr="008174D2">
        <w:rPr>
          <w:sz w:val="32"/>
          <w:szCs w:val="28"/>
          <w:lang w:eastAsia="ru-RU"/>
        </w:rPr>
        <w:t>РЕШЕНИЕ</w:t>
      </w:r>
    </w:p>
    <w:p w14:paraId="03BDE524" w14:textId="684A221E" w:rsidR="008174D2" w:rsidRPr="008174D2" w:rsidRDefault="008174D2" w:rsidP="008174D2">
      <w:pPr>
        <w:autoSpaceDE/>
        <w:rPr>
          <w:sz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21"/>
        <w:gridCol w:w="3163"/>
        <w:gridCol w:w="3069"/>
      </w:tblGrid>
      <w:tr w:rsidR="008174D2" w:rsidRPr="008174D2" w14:paraId="3F62BF10" w14:textId="77777777" w:rsidTr="00FB0490">
        <w:tc>
          <w:tcPr>
            <w:tcW w:w="3284" w:type="dxa"/>
          </w:tcPr>
          <w:p w14:paraId="270C56BE" w14:textId="61CDEE20" w:rsidR="008174D2" w:rsidRPr="008174D2" w:rsidRDefault="009A24B0" w:rsidP="008174D2">
            <w:pPr>
              <w:autoSpaceDE/>
              <w:ind w:left="-10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 сентября 2025 г.</w:t>
            </w:r>
          </w:p>
        </w:tc>
        <w:tc>
          <w:tcPr>
            <w:tcW w:w="3285" w:type="dxa"/>
          </w:tcPr>
          <w:p w14:paraId="1F688780" w14:textId="77777777" w:rsidR="008174D2" w:rsidRPr="008174D2" w:rsidRDefault="008174D2" w:rsidP="008174D2">
            <w:pPr>
              <w:autoSpaceDE/>
              <w:jc w:val="center"/>
              <w:rPr>
                <w:sz w:val="28"/>
                <w:szCs w:val="28"/>
                <w:lang w:eastAsia="ru-RU"/>
              </w:rPr>
            </w:pPr>
            <w:r w:rsidRPr="008174D2">
              <w:rPr>
                <w:sz w:val="28"/>
                <w:szCs w:val="28"/>
                <w:lang w:eastAsia="ru-RU"/>
              </w:rPr>
              <w:t>г. Михайловск</w:t>
            </w:r>
          </w:p>
        </w:tc>
        <w:tc>
          <w:tcPr>
            <w:tcW w:w="3285" w:type="dxa"/>
          </w:tcPr>
          <w:p w14:paraId="0822F020" w14:textId="6B83A52C" w:rsidR="008174D2" w:rsidRPr="008174D2" w:rsidRDefault="009A24B0" w:rsidP="009A24B0">
            <w:pPr>
              <w:autoSpaceDE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№ 9</w:t>
            </w:r>
          </w:p>
        </w:tc>
      </w:tr>
    </w:tbl>
    <w:p w14:paraId="4A488E92" w14:textId="77777777" w:rsidR="008174D2" w:rsidRDefault="008174D2" w:rsidP="008174D2">
      <w:pPr>
        <w:widowControl w:val="0"/>
        <w:suppressAutoHyphens/>
        <w:autoSpaceDE/>
        <w:spacing w:line="240" w:lineRule="exact"/>
        <w:contextualSpacing/>
        <w:jc w:val="both"/>
        <w:rPr>
          <w:sz w:val="28"/>
          <w:szCs w:val="28"/>
          <w:lang w:eastAsia="ru-RU"/>
        </w:rPr>
      </w:pPr>
    </w:p>
    <w:p w14:paraId="5C9254FF" w14:textId="77777777" w:rsidR="008174D2" w:rsidRDefault="006C53C2" w:rsidP="008174D2">
      <w:pPr>
        <w:widowControl w:val="0"/>
        <w:suppressAutoHyphens/>
        <w:autoSpaceDE/>
        <w:spacing w:line="240" w:lineRule="exact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 внесении изменени</w:t>
      </w:r>
      <w:r w:rsidR="00BE007F">
        <w:rPr>
          <w:sz w:val="28"/>
          <w:szCs w:val="28"/>
          <w:lang w:eastAsia="ru-RU"/>
        </w:rPr>
        <w:t>й</w:t>
      </w:r>
      <w:r>
        <w:rPr>
          <w:sz w:val="28"/>
          <w:szCs w:val="28"/>
          <w:lang w:eastAsia="ru-RU"/>
        </w:rPr>
        <w:t xml:space="preserve"> в решение Думы Шпаковского муниципального округа Ставропольского края </w:t>
      </w:r>
      <w:r w:rsidR="00CF04DA">
        <w:rPr>
          <w:sz w:val="28"/>
          <w:szCs w:val="28"/>
          <w:lang w:eastAsia="ru-RU"/>
        </w:rPr>
        <w:t xml:space="preserve">от </w:t>
      </w:r>
      <w:r w:rsidR="00BE007F">
        <w:rPr>
          <w:sz w:val="28"/>
          <w:szCs w:val="28"/>
          <w:lang w:eastAsia="ru-RU"/>
        </w:rPr>
        <w:t>01 октября 2020</w:t>
      </w:r>
      <w:r>
        <w:rPr>
          <w:sz w:val="28"/>
          <w:szCs w:val="28"/>
          <w:lang w:eastAsia="ru-RU"/>
        </w:rPr>
        <w:t xml:space="preserve"> года № </w:t>
      </w:r>
      <w:r w:rsidR="00BE007F">
        <w:rPr>
          <w:sz w:val="28"/>
          <w:szCs w:val="28"/>
          <w:lang w:eastAsia="ru-RU"/>
        </w:rPr>
        <w:t>15 «</w:t>
      </w:r>
      <w:r w:rsidR="00BE007F" w:rsidRPr="00BE007F">
        <w:rPr>
          <w:sz w:val="28"/>
          <w:szCs w:val="28"/>
          <w:lang w:eastAsia="ru-RU"/>
        </w:rPr>
        <w:t>Об утверждении Порядка проведения конкурса по отбору кандидатур на должность главы Шпаковского муниципального округа Ставропольского края</w:t>
      </w:r>
      <w:r w:rsidR="00BE007F">
        <w:rPr>
          <w:sz w:val="28"/>
          <w:szCs w:val="28"/>
          <w:lang w:eastAsia="ru-RU"/>
        </w:rPr>
        <w:t>»</w:t>
      </w:r>
    </w:p>
    <w:p w14:paraId="74D3B24B" w14:textId="77777777" w:rsidR="008174D2" w:rsidRPr="008174D2" w:rsidRDefault="008174D2" w:rsidP="008174D2">
      <w:pPr>
        <w:widowControl w:val="0"/>
        <w:suppressAutoHyphens/>
        <w:autoSpaceDE/>
        <w:rPr>
          <w:sz w:val="28"/>
          <w:szCs w:val="28"/>
          <w:lang w:eastAsia="ru-RU"/>
        </w:rPr>
      </w:pPr>
    </w:p>
    <w:p w14:paraId="786BEA84" w14:textId="00E59C87" w:rsidR="008174D2" w:rsidRPr="00D35425" w:rsidRDefault="00A31D33" w:rsidP="00A31D33">
      <w:pPr>
        <w:pStyle w:val="af2"/>
        <w:spacing w:before="0" w:beforeAutospacing="0" w:after="0" w:afterAutospacing="0" w:line="288" w:lineRule="atLeast"/>
        <w:ind w:firstLine="708"/>
        <w:jc w:val="both"/>
        <w:rPr>
          <w:color w:val="000000"/>
          <w:sz w:val="28"/>
          <w:szCs w:val="28"/>
        </w:rPr>
      </w:pPr>
      <w:r w:rsidRPr="00D35425">
        <w:rPr>
          <w:color w:val="000000"/>
          <w:sz w:val="28"/>
          <w:szCs w:val="28"/>
        </w:rPr>
        <w:t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Законом Ставропольского края от 02 марта 2005</w:t>
      </w:r>
      <w:r w:rsidR="00607496">
        <w:rPr>
          <w:color w:val="000000"/>
          <w:sz w:val="28"/>
          <w:szCs w:val="28"/>
        </w:rPr>
        <w:t> </w:t>
      </w:r>
      <w:r w:rsidRPr="00D35425">
        <w:rPr>
          <w:color w:val="000000"/>
          <w:sz w:val="28"/>
          <w:szCs w:val="28"/>
        </w:rPr>
        <w:t>года №</w:t>
      </w:r>
      <w:r w:rsidR="009E649B" w:rsidRPr="00D35425">
        <w:rPr>
          <w:color w:val="000000"/>
          <w:sz w:val="28"/>
          <w:szCs w:val="28"/>
        </w:rPr>
        <w:t xml:space="preserve"> 12-кз «</w:t>
      </w:r>
      <w:r w:rsidRPr="00D35425">
        <w:rPr>
          <w:color w:val="000000"/>
          <w:sz w:val="28"/>
          <w:szCs w:val="28"/>
        </w:rPr>
        <w:t>О местном самоу</w:t>
      </w:r>
      <w:r w:rsidR="009E649B" w:rsidRPr="00D35425">
        <w:rPr>
          <w:color w:val="000000"/>
          <w:sz w:val="28"/>
          <w:szCs w:val="28"/>
        </w:rPr>
        <w:t>правлении в Ставропольском крае»</w:t>
      </w:r>
      <w:r w:rsidRPr="00D35425">
        <w:rPr>
          <w:color w:val="000000"/>
          <w:sz w:val="28"/>
          <w:szCs w:val="28"/>
        </w:rPr>
        <w:t xml:space="preserve">, Уставом Шпаковского муниципального округа Ставропольского края, </w:t>
      </w:r>
      <w:r w:rsidR="008174D2" w:rsidRPr="00D35425">
        <w:rPr>
          <w:color w:val="000000"/>
          <w:sz w:val="28"/>
          <w:szCs w:val="28"/>
        </w:rPr>
        <w:t>Дума Шпаковского муниципального округа Ставропольского края</w:t>
      </w:r>
    </w:p>
    <w:p w14:paraId="5F10D325" w14:textId="77777777" w:rsidR="008174D2" w:rsidRPr="00A31D33" w:rsidRDefault="008174D2" w:rsidP="008174D2">
      <w:pPr>
        <w:widowControl w:val="0"/>
        <w:suppressAutoHyphens/>
        <w:autoSpaceDE/>
        <w:ind w:firstLine="709"/>
        <w:jc w:val="both"/>
        <w:rPr>
          <w:sz w:val="28"/>
          <w:szCs w:val="28"/>
          <w:lang w:eastAsia="ru-RU"/>
        </w:rPr>
      </w:pPr>
    </w:p>
    <w:p w14:paraId="238122C3" w14:textId="77777777" w:rsidR="008174D2" w:rsidRPr="008174D2" w:rsidRDefault="008174D2" w:rsidP="008174D2">
      <w:pPr>
        <w:widowControl w:val="0"/>
        <w:suppressAutoHyphens/>
        <w:autoSpaceDE/>
        <w:jc w:val="both"/>
        <w:rPr>
          <w:sz w:val="28"/>
          <w:szCs w:val="28"/>
          <w:lang w:eastAsia="ru-RU"/>
        </w:rPr>
      </w:pPr>
      <w:r w:rsidRPr="008174D2">
        <w:rPr>
          <w:sz w:val="28"/>
          <w:szCs w:val="28"/>
          <w:lang w:eastAsia="ru-RU"/>
        </w:rPr>
        <w:t>РЕШИЛА:</w:t>
      </w:r>
    </w:p>
    <w:p w14:paraId="2C1F5108" w14:textId="77777777" w:rsidR="008174D2" w:rsidRPr="008174D2" w:rsidRDefault="008174D2" w:rsidP="008174D2">
      <w:pPr>
        <w:widowControl w:val="0"/>
        <w:suppressAutoHyphens/>
        <w:autoSpaceDE/>
        <w:jc w:val="both"/>
        <w:rPr>
          <w:sz w:val="28"/>
          <w:szCs w:val="28"/>
          <w:lang w:eastAsia="ru-RU"/>
        </w:rPr>
      </w:pPr>
    </w:p>
    <w:p w14:paraId="4874709B" w14:textId="0723A090" w:rsidR="00CF04DA" w:rsidRDefault="00CF04DA" w:rsidP="00CF04DA">
      <w:pPr>
        <w:widowControl w:val="0"/>
        <w:suppressAutoHyphens/>
        <w:autoSpaceDE/>
        <w:ind w:firstLine="708"/>
        <w:jc w:val="both"/>
        <w:rPr>
          <w:sz w:val="28"/>
        </w:rPr>
      </w:pPr>
      <w:r>
        <w:rPr>
          <w:sz w:val="28"/>
          <w:szCs w:val="28"/>
          <w:lang w:eastAsia="ru-RU"/>
        </w:rPr>
        <w:t>1.Внести</w:t>
      </w:r>
      <w:r w:rsidRPr="00CF04DA">
        <w:rPr>
          <w:sz w:val="28"/>
        </w:rPr>
        <w:t xml:space="preserve"> </w:t>
      </w:r>
      <w:r w:rsidR="00B1780A">
        <w:rPr>
          <w:sz w:val="28"/>
        </w:rPr>
        <w:t xml:space="preserve">следующие </w:t>
      </w:r>
      <w:r w:rsidRPr="00CF04DA">
        <w:rPr>
          <w:sz w:val="28"/>
        </w:rPr>
        <w:t>изменени</w:t>
      </w:r>
      <w:r w:rsidR="00B1780A">
        <w:rPr>
          <w:sz w:val="28"/>
        </w:rPr>
        <w:t xml:space="preserve">я </w:t>
      </w:r>
      <w:r w:rsidRPr="00CF04DA">
        <w:rPr>
          <w:sz w:val="28"/>
        </w:rPr>
        <w:t xml:space="preserve">в </w:t>
      </w:r>
      <w:r w:rsidR="0003745B">
        <w:rPr>
          <w:sz w:val="28"/>
        </w:rPr>
        <w:t>Поряд</w:t>
      </w:r>
      <w:r w:rsidR="00B1780A">
        <w:rPr>
          <w:sz w:val="28"/>
        </w:rPr>
        <w:t>ок</w:t>
      </w:r>
      <w:r w:rsidR="0003745B">
        <w:rPr>
          <w:sz w:val="28"/>
        </w:rPr>
        <w:t xml:space="preserve"> </w:t>
      </w:r>
      <w:r w:rsidR="0003745B" w:rsidRPr="0003745B">
        <w:rPr>
          <w:sz w:val="28"/>
        </w:rPr>
        <w:t>проведения конкурса по отбору кандидатур на должность главы Шпаковского муниципальн</w:t>
      </w:r>
      <w:r w:rsidR="0003745B">
        <w:rPr>
          <w:sz w:val="28"/>
        </w:rPr>
        <w:t>ого округа Ставропольского края, утвержденн</w:t>
      </w:r>
      <w:r w:rsidR="00860824">
        <w:rPr>
          <w:sz w:val="28"/>
        </w:rPr>
        <w:t>ый</w:t>
      </w:r>
      <w:r w:rsidR="0003745B">
        <w:rPr>
          <w:sz w:val="28"/>
        </w:rPr>
        <w:t xml:space="preserve"> </w:t>
      </w:r>
      <w:r w:rsidR="0003745B" w:rsidRPr="0003745B">
        <w:rPr>
          <w:sz w:val="28"/>
        </w:rPr>
        <w:t>решение</w:t>
      </w:r>
      <w:r w:rsidR="0003745B">
        <w:rPr>
          <w:sz w:val="28"/>
        </w:rPr>
        <w:t>м</w:t>
      </w:r>
      <w:r w:rsidR="0003745B" w:rsidRPr="0003745B">
        <w:rPr>
          <w:sz w:val="28"/>
        </w:rPr>
        <w:t xml:space="preserve"> Думы Шпаковского муниципального округа Ставропольского края</w:t>
      </w:r>
      <w:r w:rsidR="00B1780A">
        <w:rPr>
          <w:sz w:val="28"/>
        </w:rPr>
        <w:t xml:space="preserve"> от 01 октября 2020 года № 15 «</w:t>
      </w:r>
      <w:r w:rsidR="0003745B" w:rsidRPr="0003745B">
        <w:rPr>
          <w:sz w:val="28"/>
        </w:rPr>
        <w:t>Об утверждении Порядка проведения конкурса по отбору кандидатур на должность главы Шпаковского муниципального округа Ставропольского края»</w:t>
      </w:r>
      <w:r w:rsidR="0077379A">
        <w:rPr>
          <w:sz w:val="28"/>
        </w:rPr>
        <w:t xml:space="preserve"> (далее – Порядок)</w:t>
      </w:r>
      <w:r>
        <w:rPr>
          <w:sz w:val="28"/>
        </w:rPr>
        <w:t>:</w:t>
      </w:r>
    </w:p>
    <w:p w14:paraId="53925574" w14:textId="2ECBE5F7" w:rsidR="00607496" w:rsidRDefault="00B1780A" w:rsidP="00CF04DA">
      <w:pPr>
        <w:widowControl w:val="0"/>
        <w:suppressAutoHyphens/>
        <w:autoSpaceDE/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1.1. </w:t>
      </w:r>
      <w:r w:rsidR="00607496">
        <w:rPr>
          <w:sz w:val="28"/>
        </w:rPr>
        <w:t>В пункте 1.1 Порядка слова «</w:t>
      </w:r>
      <w:r w:rsidR="00607496" w:rsidRPr="007D5824">
        <w:rPr>
          <w:sz w:val="28"/>
          <w:szCs w:val="28"/>
        </w:rPr>
        <w:t xml:space="preserve">Федеральным </w:t>
      </w:r>
      <w:hyperlink r:id="rId9" w:history="1">
        <w:r w:rsidR="00607496" w:rsidRPr="007D5824">
          <w:rPr>
            <w:sz w:val="28"/>
            <w:szCs w:val="28"/>
          </w:rPr>
          <w:t>законом</w:t>
        </w:r>
      </w:hyperlink>
      <w:r w:rsidR="00607496" w:rsidRPr="007D5824">
        <w:rPr>
          <w:sz w:val="28"/>
          <w:szCs w:val="28"/>
        </w:rPr>
        <w:t xml:space="preserve"> от</w:t>
      </w:r>
      <w:r w:rsidR="00607496">
        <w:rPr>
          <w:sz w:val="28"/>
          <w:szCs w:val="28"/>
        </w:rPr>
        <w:t xml:space="preserve"> </w:t>
      </w:r>
      <w:r w:rsidR="00607496" w:rsidRPr="007D5824">
        <w:rPr>
          <w:sz w:val="28"/>
          <w:szCs w:val="28"/>
        </w:rPr>
        <w:t>6 октября 2003 г. «Об</w:t>
      </w:r>
      <w:r w:rsidR="00607496">
        <w:rPr>
          <w:sz w:val="28"/>
          <w:szCs w:val="28"/>
        </w:rPr>
        <w:t> </w:t>
      </w:r>
      <w:r w:rsidR="00607496" w:rsidRPr="007D5824">
        <w:rPr>
          <w:sz w:val="28"/>
          <w:szCs w:val="28"/>
        </w:rPr>
        <w:t>общих принципах организации местного самоуправления в Российской Федерации» (далее – Федеральный закон</w:t>
      </w:r>
      <w:r w:rsidR="00607496">
        <w:rPr>
          <w:sz w:val="28"/>
          <w:szCs w:val="28"/>
        </w:rPr>
        <w:t xml:space="preserve"> </w:t>
      </w:r>
      <w:r w:rsidR="00607496" w:rsidRPr="007D5824">
        <w:rPr>
          <w:sz w:val="28"/>
          <w:szCs w:val="28"/>
        </w:rPr>
        <w:t>№ 131-ФЗ)</w:t>
      </w:r>
      <w:r w:rsidR="00607496">
        <w:rPr>
          <w:sz w:val="28"/>
          <w:szCs w:val="28"/>
        </w:rPr>
        <w:t xml:space="preserve">» заменить словами </w:t>
      </w:r>
      <w:r w:rsidR="00607496">
        <w:rPr>
          <w:sz w:val="28"/>
        </w:rPr>
        <w:t>«</w:t>
      </w:r>
      <w:r w:rsidR="00607496" w:rsidRPr="007D5824">
        <w:rPr>
          <w:sz w:val="28"/>
          <w:szCs w:val="28"/>
        </w:rPr>
        <w:t xml:space="preserve">Федеральным </w:t>
      </w:r>
      <w:hyperlink r:id="rId10" w:history="1">
        <w:r w:rsidR="00607496" w:rsidRPr="007D5824">
          <w:rPr>
            <w:sz w:val="28"/>
            <w:szCs w:val="28"/>
          </w:rPr>
          <w:t>законом</w:t>
        </w:r>
      </w:hyperlink>
      <w:r w:rsidR="00607496" w:rsidRPr="007D5824">
        <w:rPr>
          <w:sz w:val="28"/>
          <w:szCs w:val="28"/>
        </w:rPr>
        <w:t xml:space="preserve"> от</w:t>
      </w:r>
      <w:r w:rsidR="00607496">
        <w:rPr>
          <w:sz w:val="28"/>
          <w:szCs w:val="28"/>
        </w:rPr>
        <w:t xml:space="preserve"> 20 марта </w:t>
      </w:r>
      <w:r w:rsidR="00607496" w:rsidRPr="007D5824">
        <w:rPr>
          <w:sz w:val="28"/>
          <w:szCs w:val="28"/>
        </w:rPr>
        <w:t>20</w:t>
      </w:r>
      <w:r w:rsidR="00607496">
        <w:rPr>
          <w:sz w:val="28"/>
          <w:szCs w:val="28"/>
        </w:rPr>
        <w:t>25</w:t>
      </w:r>
      <w:r w:rsidR="00607496" w:rsidRPr="007D5824">
        <w:rPr>
          <w:sz w:val="28"/>
          <w:szCs w:val="28"/>
        </w:rPr>
        <w:t xml:space="preserve"> г</w:t>
      </w:r>
      <w:r w:rsidR="00607496">
        <w:rPr>
          <w:sz w:val="28"/>
          <w:szCs w:val="28"/>
        </w:rPr>
        <w:t xml:space="preserve">ода </w:t>
      </w:r>
      <w:r w:rsidR="00607496" w:rsidRPr="007D5824">
        <w:rPr>
          <w:sz w:val="28"/>
          <w:szCs w:val="28"/>
        </w:rPr>
        <w:t>«Об</w:t>
      </w:r>
      <w:r w:rsidR="00607496">
        <w:rPr>
          <w:sz w:val="28"/>
          <w:szCs w:val="28"/>
        </w:rPr>
        <w:t> </w:t>
      </w:r>
      <w:r w:rsidR="00607496" w:rsidRPr="007D5824">
        <w:rPr>
          <w:sz w:val="28"/>
          <w:szCs w:val="28"/>
        </w:rPr>
        <w:t xml:space="preserve">общих принципах организации местного самоуправления в </w:t>
      </w:r>
      <w:r w:rsidR="00607496">
        <w:rPr>
          <w:sz w:val="28"/>
          <w:szCs w:val="28"/>
        </w:rPr>
        <w:t>единой системе публичной власти</w:t>
      </w:r>
      <w:r w:rsidR="00607496" w:rsidRPr="007D5824">
        <w:rPr>
          <w:sz w:val="28"/>
          <w:szCs w:val="28"/>
        </w:rPr>
        <w:t>» (далее – Федеральный закон</w:t>
      </w:r>
      <w:r w:rsidR="00607496">
        <w:rPr>
          <w:sz w:val="28"/>
          <w:szCs w:val="28"/>
        </w:rPr>
        <w:t xml:space="preserve"> </w:t>
      </w:r>
      <w:r w:rsidR="00607496" w:rsidRPr="007D5824">
        <w:rPr>
          <w:sz w:val="28"/>
          <w:szCs w:val="28"/>
        </w:rPr>
        <w:t>№ 3</w:t>
      </w:r>
      <w:r w:rsidR="00607496">
        <w:rPr>
          <w:sz w:val="28"/>
          <w:szCs w:val="28"/>
        </w:rPr>
        <w:t>3</w:t>
      </w:r>
      <w:r w:rsidR="00607496" w:rsidRPr="007D5824">
        <w:rPr>
          <w:sz w:val="28"/>
          <w:szCs w:val="28"/>
        </w:rPr>
        <w:t>-ФЗ)</w:t>
      </w:r>
      <w:r w:rsidR="00607496">
        <w:rPr>
          <w:sz w:val="28"/>
          <w:szCs w:val="28"/>
        </w:rPr>
        <w:t>».</w:t>
      </w:r>
    </w:p>
    <w:p w14:paraId="1E595021" w14:textId="77777777" w:rsidR="00105FA3" w:rsidRDefault="00607496" w:rsidP="00CF04DA">
      <w:pPr>
        <w:widowControl w:val="0"/>
        <w:suppressAutoHyphens/>
        <w:autoSpaceDE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105FA3">
        <w:rPr>
          <w:sz w:val="28"/>
          <w:szCs w:val="28"/>
        </w:rPr>
        <w:t>Пункт 2.1 Порядка изложить в следующей редакции:</w:t>
      </w:r>
    </w:p>
    <w:p w14:paraId="56BB5CCF" w14:textId="72C583AC" w:rsidR="00607496" w:rsidRPr="00607496" w:rsidRDefault="00607496" w:rsidP="00CF04DA">
      <w:pPr>
        <w:widowControl w:val="0"/>
        <w:suppressAutoHyphens/>
        <w:autoSpaceDE/>
        <w:ind w:firstLine="708"/>
        <w:jc w:val="both"/>
        <w:rPr>
          <w:sz w:val="28"/>
          <w:szCs w:val="28"/>
        </w:rPr>
      </w:pPr>
      <w:r w:rsidRPr="00607496">
        <w:rPr>
          <w:sz w:val="28"/>
          <w:szCs w:val="28"/>
        </w:rPr>
        <w:t>«2.1. Кандидатом на должность Главы округа может быть гражданин, который на день представления Думе округа кандидатов на должность Главы округа не имеет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права.</w:t>
      </w:r>
      <w:r>
        <w:rPr>
          <w:sz w:val="28"/>
          <w:szCs w:val="28"/>
        </w:rPr>
        <w:t>».</w:t>
      </w:r>
    </w:p>
    <w:p w14:paraId="070CF11C" w14:textId="77777777" w:rsidR="00105FA3" w:rsidRDefault="00607496" w:rsidP="00105FA3">
      <w:pPr>
        <w:widowControl w:val="0"/>
        <w:suppressAutoHyphens/>
        <w:autoSpaceDE/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1.3. </w:t>
      </w:r>
      <w:r w:rsidR="00105FA3">
        <w:rPr>
          <w:sz w:val="28"/>
          <w:szCs w:val="28"/>
        </w:rPr>
        <w:t xml:space="preserve">Подпункт 2 пункта 2.2 Порядка дополнить абзацем следующего </w:t>
      </w:r>
      <w:r w:rsidR="00105FA3">
        <w:rPr>
          <w:sz w:val="28"/>
          <w:szCs w:val="28"/>
        </w:rPr>
        <w:lastRenderedPageBreak/>
        <w:t>содержания:</w:t>
      </w:r>
    </w:p>
    <w:p w14:paraId="168A6E28" w14:textId="77777777" w:rsidR="00105FA3" w:rsidRDefault="00105FA3" w:rsidP="00105FA3">
      <w:pPr>
        <w:widowControl w:val="0"/>
        <w:suppressAutoHyphens/>
        <w:autoSpaceDE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«Устава Шпаковского муниципального округа Ставропольского края;».</w:t>
      </w:r>
    </w:p>
    <w:p w14:paraId="06ACF45D" w14:textId="77777777" w:rsidR="00105FA3" w:rsidRDefault="00105FA3" w:rsidP="00CF04DA">
      <w:pPr>
        <w:widowControl w:val="0"/>
        <w:suppressAutoHyphens/>
        <w:autoSpaceDE/>
        <w:ind w:firstLine="708"/>
        <w:jc w:val="both"/>
        <w:rPr>
          <w:sz w:val="28"/>
        </w:rPr>
      </w:pPr>
      <w:r>
        <w:rPr>
          <w:sz w:val="28"/>
        </w:rPr>
        <w:t>1.4. В пункте 3.15 Порядка:</w:t>
      </w:r>
    </w:p>
    <w:p w14:paraId="55A305F8" w14:textId="7EFA36EF" w:rsidR="00105FA3" w:rsidRDefault="00105FA3" w:rsidP="00CF04DA">
      <w:pPr>
        <w:widowControl w:val="0"/>
        <w:suppressAutoHyphens/>
        <w:autoSpaceDE/>
        <w:ind w:firstLine="708"/>
        <w:jc w:val="both"/>
        <w:rPr>
          <w:sz w:val="28"/>
        </w:rPr>
      </w:pPr>
      <w:r>
        <w:rPr>
          <w:sz w:val="28"/>
        </w:rPr>
        <w:t>1.4.1. подпункт 7 изложить в следующей редакции:</w:t>
      </w:r>
    </w:p>
    <w:p w14:paraId="2756CC83" w14:textId="1EB8F92F" w:rsidR="00105FA3" w:rsidRPr="002518AD" w:rsidRDefault="00105FA3" w:rsidP="00105FA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«7) </w:t>
      </w:r>
      <w:r w:rsidRPr="002518AD">
        <w:rPr>
          <w:sz w:val="28"/>
          <w:szCs w:val="28"/>
        </w:rPr>
        <w:t>определяет форму и порядок выполнения конкурсных испытаний конкурсантами, методы (критерии) оценки профессиональных качеств конкурсантов;»;</w:t>
      </w:r>
    </w:p>
    <w:p w14:paraId="7AF333C5" w14:textId="5494B985" w:rsidR="00105FA3" w:rsidRPr="002518AD" w:rsidRDefault="00105FA3" w:rsidP="002518A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518AD">
        <w:rPr>
          <w:sz w:val="28"/>
          <w:szCs w:val="28"/>
        </w:rPr>
        <w:t>1.4.2. подпункт 8 изложить в следующей редакции:</w:t>
      </w:r>
    </w:p>
    <w:p w14:paraId="6AFA9E7D" w14:textId="0AC66841" w:rsidR="00105FA3" w:rsidRDefault="00105FA3" w:rsidP="00105FA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518AD">
        <w:rPr>
          <w:sz w:val="28"/>
          <w:szCs w:val="28"/>
        </w:rPr>
        <w:t>«8</w:t>
      </w:r>
      <w:r>
        <w:rPr>
          <w:sz w:val="28"/>
          <w:szCs w:val="28"/>
        </w:rPr>
        <w:t>) утверждает формы и бланки, необходимые для осуществления конкурсной комиссией своих полномочий;»;</w:t>
      </w:r>
    </w:p>
    <w:p w14:paraId="3F93CC54" w14:textId="6F694C25" w:rsidR="002518AD" w:rsidRDefault="00105FA3" w:rsidP="00105FA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2518AD">
        <w:rPr>
          <w:sz w:val="28"/>
          <w:szCs w:val="28"/>
        </w:rPr>
        <w:t>В пункте 3.19 Порядка:</w:t>
      </w:r>
    </w:p>
    <w:p w14:paraId="50676F33" w14:textId="1FB5EF96" w:rsidR="00105FA3" w:rsidRDefault="002518AD" w:rsidP="00105FA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1.5.1. п</w:t>
      </w:r>
      <w:r w:rsidR="00105FA3">
        <w:rPr>
          <w:sz w:val="28"/>
          <w:szCs w:val="28"/>
        </w:rPr>
        <w:t>одпункт 3 пункта 3.19 Порядка дополнить словами «, подписывает и представляет выписки из протоколов заседаний Комиссии».</w:t>
      </w:r>
      <w:r>
        <w:rPr>
          <w:sz w:val="28"/>
          <w:szCs w:val="28"/>
        </w:rPr>
        <w:t>;</w:t>
      </w:r>
    </w:p>
    <w:p w14:paraId="39126ED5" w14:textId="7613D6D5" w:rsidR="002518AD" w:rsidRPr="002518AD" w:rsidRDefault="002518AD" w:rsidP="002518A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518AD">
        <w:rPr>
          <w:sz w:val="28"/>
          <w:szCs w:val="28"/>
        </w:rPr>
        <w:t>1.5.2. дополнить абзацем следующего содержания:</w:t>
      </w:r>
    </w:p>
    <w:p w14:paraId="19B70196" w14:textId="37ACFB13" w:rsidR="002518AD" w:rsidRPr="002518AD" w:rsidRDefault="002518AD" w:rsidP="002518A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518AD">
        <w:rPr>
          <w:sz w:val="28"/>
          <w:szCs w:val="28"/>
        </w:rPr>
        <w:t>«До избрания секретаря Комиссии его обязанности исполняет член Комиссии, ответственный за прием документов, определяемый решением Думы округа о назначении Конкурса. В случае отсутствия избранного секретаря Комиссии его обязанности исполняет член Комиссии, определяемый председателем Комиссии.».</w:t>
      </w:r>
    </w:p>
    <w:p w14:paraId="3610B5D6" w14:textId="21B50877" w:rsidR="00B1780A" w:rsidRPr="00CF04DA" w:rsidRDefault="00221B31" w:rsidP="00CF04DA">
      <w:pPr>
        <w:widowControl w:val="0"/>
        <w:suppressAutoHyphens/>
        <w:autoSpaceDE/>
        <w:ind w:firstLine="708"/>
        <w:jc w:val="both"/>
        <w:rPr>
          <w:sz w:val="28"/>
        </w:rPr>
      </w:pPr>
      <w:r>
        <w:rPr>
          <w:sz w:val="28"/>
        </w:rPr>
        <w:t xml:space="preserve">1.6. </w:t>
      </w:r>
      <w:r w:rsidR="00B1780A">
        <w:rPr>
          <w:sz w:val="28"/>
        </w:rPr>
        <w:t>Пункт 4.4 Порядка изложить в следующей редакции:</w:t>
      </w:r>
    </w:p>
    <w:p w14:paraId="3A1CB02E" w14:textId="2359971F" w:rsidR="00CF04DA" w:rsidRDefault="00CF04DA" w:rsidP="00CF04DA">
      <w:pPr>
        <w:widowControl w:val="0"/>
        <w:suppressAutoHyphens/>
        <w:autoSpaceDE/>
        <w:ind w:firstLine="709"/>
        <w:jc w:val="both"/>
        <w:rPr>
          <w:sz w:val="28"/>
        </w:rPr>
      </w:pPr>
      <w:r>
        <w:rPr>
          <w:sz w:val="28"/>
        </w:rPr>
        <w:t>«</w:t>
      </w:r>
      <w:r w:rsidR="0003745B">
        <w:rPr>
          <w:sz w:val="28"/>
        </w:rPr>
        <w:t>4.4. Граждан</w:t>
      </w:r>
      <w:r w:rsidR="005F34C8">
        <w:rPr>
          <w:sz w:val="28"/>
        </w:rPr>
        <w:t>ами</w:t>
      </w:r>
      <w:r w:rsidR="0003745B">
        <w:rPr>
          <w:sz w:val="28"/>
        </w:rPr>
        <w:t>, желающи</w:t>
      </w:r>
      <w:r w:rsidR="005F34C8">
        <w:rPr>
          <w:sz w:val="28"/>
        </w:rPr>
        <w:t xml:space="preserve">ми </w:t>
      </w:r>
      <w:r w:rsidR="0003745B">
        <w:rPr>
          <w:sz w:val="28"/>
        </w:rPr>
        <w:t xml:space="preserve">участвовать в Конкурсе, </w:t>
      </w:r>
      <w:r w:rsidR="005F34C8">
        <w:rPr>
          <w:sz w:val="28"/>
        </w:rPr>
        <w:t>в Комиссию представляются</w:t>
      </w:r>
      <w:r w:rsidR="00F30CAA">
        <w:rPr>
          <w:sz w:val="28"/>
        </w:rPr>
        <w:t>:</w:t>
      </w:r>
    </w:p>
    <w:p w14:paraId="799F9B97" w14:textId="77777777" w:rsidR="0003745B" w:rsidRDefault="00A46F0A" w:rsidP="00CF04DA">
      <w:pPr>
        <w:widowControl w:val="0"/>
        <w:suppressAutoHyphens/>
        <w:autoSpaceDE/>
        <w:ind w:firstLine="709"/>
        <w:jc w:val="both"/>
        <w:rPr>
          <w:sz w:val="28"/>
        </w:rPr>
      </w:pPr>
      <w:r>
        <w:rPr>
          <w:sz w:val="28"/>
        </w:rPr>
        <w:t xml:space="preserve">1) </w:t>
      </w:r>
      <w:r w:rsidR="00F30CAA" w:rsidRPr="00F30CAA">
        <w:rPr>
          <w:sz w:val="28"/>
        </w:rPr>
        <w:t xml:space="preserve">личное заявление в письменной форме </w:t>
      </w:r>
      <w:r w:rsidR="009E649B">
        <w:rPr>
          <w:sz w:val="28"/>
        </w:rPr>
        <w:t xml:space="preserve">об </w:t>
      </w:r>
      <w:r w:rsidR="00F30CAA" w:rsidRPr="00F30CAA">
        <w:rPr>
          <w:sz w:val="28"/>
        </w:rPr>
        <w:t>участи</w:t>
      </w:r>
      <w:r w:rsidR="009E649B">
        <w:rPr>
          <w:sz w:val="28"/>
        </w:rPr>
        <w:t>и</w:t>
      </w:r>
      <w:r w:rsidR="00F30CAA" w:rsidRPr="00F30CAA">
        <w:rPr>
          <w:sz w:val="28"/>
        </w:rPr>
        <w:t xml:space="preserve"> в Конкурсе с обязательством, в случае его избрания на должность Главы округа, прекратить деятельность, несовместимую со статусом выборного должностного лица местного самоуправления, по форме согласно </w:t>
      </w:r>
      <w:r w:rsidR="009E649B">
        <w:rPr>
          <w:sz w:val="28"/>
        </w:rPr>
        <w:t>П</w:t>
      </w:r>
      <w:r w:rsidR="00F30CAA" w:rsidRPr="00F30CAA">
        <w:rPr>
          <w:sz w:val="28"/>
        </w:rPr>
        <w:t>риложению 1 к настоящему Порядку.</w:t>
      </w:r>
    </w:p>
    <w:p w14:paraId="7B20E99C" w14:textId="12588A3C" w:rsidR="0003745B" w:rsidRDefault="0024164B" w:rsidP="00CF04DA">
      <w:pPr>
        <w:widowControl w:val="0"/>
        <w:suppressAutoHyphens/>
        <w:autoSpaceDE/>
        <w:ind w:firstLine="709"/>
        <w:jc w:val="both"/>
        <w:rPr>
          <w:sz w:val="28"/>
        </w:rPr>
      </w:pPr>
      <w:r w:rsidRPr="0024164B">
        <w:rPr>
          <w:sz w:val="28"/>
        </w:rPr>
        <w:t>В заявлении указываются: фамилия, имя, отчество</w:t>
      </w:r>
      <w:r w:rsidR="00221B31">
        <w:rPr>
          <w:sz w:val="28"/>
        </w:rPr>
        <w:t xml:space="preserve"> (при наличии)</w:t>
      </w:r>
      <w:r w:rsidRPr="0024164B">
        <w:rPr>
          <w:sz w:val="28"/>
        </w:rPr>
        <w:t>; дата и место рождения; гражданство</w:t>
      </w:r>
      <w:r w:rsidR="00C2253C">
        <w:rPr>
          <w:sz w:val="28"/>
        </w:rPr>
        <w:t xml:space="preserve"> </w:t>
      </w:r>
      <w:r w:rsidR="00C2253C" w:rsidRPr="007D5824">
        <w:rPr>
          <w:sz w:val="28"/>
          <w:szCs w:val="28"/>
        </w:rPr>
        <w:t>(при наличии –</w:t>
      </w:r>
      <w:r w:rsidR="00C2253C">
        <w:rPr>
          <w:sz w:val="28"/>
          <w:szCs w:val="28"/>
        </w:rPr>
        <w:t xml:space="preserve"> </w:t>
      </w:r>
      <w:r w:rsidR="00C2253C" w:rsidRPr="007D5824">
        <w:rPr>
          <w:sz w:val="28"/>
          <w:szCs w:val="28"/>
        </w:rPr>
        <w:t>сведения о гражданстве иностранного государства либо о виде на жительство или ином документе, подтверждающем право, на постоянное проживание гражданина Российской Федерации на территории иностранного государства)</w:t>
      </w:r>
      <w:r w:rsidRPr="0024164B">
        <w:rPr>
          <w:sz w:val="28"/>
        </w:rPr>
        <w:t xml:space="preserve">; адрес регистрации по месту жительства (фактического проживания); серия, номер и дата выдачи паспорта или документа, заменяющего паспорт гражданина, наименование или код органа, выдавшего паспорт или документ, заменяющий паспорт гражданина; идентификационный номер налогоплательщика (при наличии); сведения о профессиональном образовании (при наличии) с указанием организации, осуществляющей образовательную деятельность, года ее окончания и реквизитов документа об образовании и о квалификации; основное место работы или службы, занимаемая должность (в случае отсутствия основного места работы или службы </w:t>
      </w:r>
      <w:r w:rsidR="00C2253C">
        <w:rPr>
          <w:sz w:val="28"/>
        </w:rPr>
        <w:t>–</w:t>
      </w:r>
      <w:r w:rsidRPr="0024164B">
        <w:rPr>
          <w:sz w:val="28"/>
        </w:rPr>
        <w:t xml:space="preserve"> род</w:t>
      </w:r>
      <w:r w:rsidR="00C2253C">
        <w:rPr>
          <w:sz w:val="28"/>
        </w:rPr>
        <w:t xml:space="preserve"> </w:t>
      </w:r>
      <w:r w:rsidRPr="0024164B">
        <w:rPr>
          <w:sz w:val="28"/>
        </w:rPr>
        <w:t xml:space="preserve">занятий). Если у гражданина имелась или имеется судимость, в заявлении указываются сведения о судимости гражданина, а если судимость снята или погашена, также сведения о дате снятия или погашения судимости. </w:t>
      </w:r>
      <w:r w:rsidR="00C2253C" w:rsidRPr="0024164B">
        <w:rPr>
          <w:sz w:val="28"/>
        </w:rPr>
        <w:t xml:space="preserve">Если гражданин </w:t>
      </w:r>
      <w:r w:rsidR="00C2253C" w:rsidRPr="0024164B">
        <w:rPr>
          <w:sz w:val="28"/>
        </w:rPr>
        <w:lastRenderedPageBreak/>
        <w:t xml:space="preserve">является депутатом и осуществляет свои полномочия на непостоянной основе, в заявлении должны быть указаны сведения об этом и наименование соответствующего представительного органа. </w:t>
      </w:r>
      <w:r w:rsidRPr="0024164B">
        <w:rPr>
          <w:sz w:val="28"/>
        </w:rPr>
        <w:t xml:space="preserve">В заявлении указываются сведения о привлечении к административной ответственности за совершение административных правонарушений, предусмотренных статьями 20.3 и 20.29 Кодекса Российской Федерации об административных правонарушениях (при наличии), а также сведения о том, что претендент не имеет в соответствии с </w:t>
      </w:r>
      <w:r w:rsidR="00221B31">
        <w:rPr>
          <w:sz w:val="28"/>
        </w:rPr>
        <w:t xml:space="preserve">законодательством о выборах и референдумах </w:t>
      </w:r>
      <w:r w:rsidRPr="0024164B">
        <w:rPr>
          <w:sz w:val="28"/>
        </w:rPr>
        <w:t>ограничений пассивного избирательного права для избрания выборным должностным лицом местного самоуправления</w:t>
      </w:r>
      <w:r w:rsidR="00221B31">
        <w:rPr>
          <w:sz w:val="28"/>
        </w:rPr>
        <w:t>.</w:t>
      </w:r>
    </w:p>
    <w:p w14:paraId="38AF0C52" w14:textId="77777777" w:rsidR="0003745B" w:rsidRPr="00DE4321" w:rsidRDefault="0024164B" w:rsidP="00CF04DA">
      <w:pPr>
        <w:widowControl w:val="0"/>
        <w:suppressAutoHyphens/>
        <w:autoSpaceDE/>
        <w:ind w:firstLine="709"/>
        <w:jc w:val="both"/>
        <w:rPr>
          <w:sz w:val="28"/>
        </w:rPr>
      </w:pPr>
      <w:r w:rsidRPr="00DE4321">
        <w:rPr>
          <w:sz w:val="28"/>
        </w:rPr>
        <w:t>Если участник конкурса является иностранным агентом или лицом, аффилированным с иностранным агентом, сведения об этом должны быть указаны в заявлении.</w:t>
      </w:r>
    </w:p>
    <w:p w14:paraId="2E786900" w14:textId="77777777" w:rsidR="0003745B" w:rsidRPr="00DE4321" w:rsidRDefault="0024164B" w:rsidP="0024164B">
      <w:pPr>
        <w:widowControl w:val="0"/>
        <w:suppressAutoHyphens/>
        <w:autoSpaceDE/>
        <w:ind w:firstLine="709"/>
        <w:jc w:val="both"/>
        <w:rPr>
          <w:sz w:val="28"/>
        </w:rPr>
      </w:pPr>
      <w:r w:rsidRPr="00DE4321">
        <w:rPr>
          <w:sz w:val="28"/>
        </w:rPr>
        <w:t>Участник конкурса вправе в заявлении сообщить о своей принадлежности к какому-либо общественному объединению и о своем статусе в нем.</w:t>
      </w:r>
    </w:p>
    <w:p w14:paraId="60955DDF" w14:textId="77777777" w:rsidR="00221B31" w:rsidRDefault="00E377CD" w:rsidP="00221B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>2</w:t>
      </w:r>
      <w:r w:rsidR="005F34C8" w:rsidRPr="005F34C8">
        <w:rPr>
          <w:sz w:val="28"/>
        </w:rPr>
        <w:t xml:space="preserve">) копия паспорта гражданина Российской Федерации </w:t>
      </w:r>
      <w:r w:rsidR="00221B31">
        <w:rPr>
          <w:sz w:val="28"/>
          <w:szCs w:val="28"/>
        </w:rPr>
        <w:t>или документа, заменяющего паспорт гражданина, заверенную претендентом (по прибытии на второй этап конкурса предъявляется оригинал). Для гражданина иностранного государства – копия паспорта или иного документа, удостоверяющего личность и гражданство претендента, выданного уполномоченным на то органом соответствующего иностранного государства, а также копия вида на жительство, заверенные претендентом (по прибытии на второй этап конкурса предъявляется оригинал);</w:t>
      </w:r>
    </w:p>
    <w:p w14:paraId="0FB8B44F" w14:textId="77777777" w:rsidR="005F34C8" w:rsidRPr="005F34C8" w:rsidRDefault="00E377CD" w:rsidP="005F34C8">
      <w:pPr>
        <w:widowControl w:val="0"/>
        <w:suppressAutoHyphens/>
        <w:autoSpaceDE/>
        <w:ind w:firstLine="709"/>
        <w:jc w:val="both"/>
        <w:rPr>
          <w:sz w:val="28"/>
        </w:rPr>
      </w:pPr>
      <w:r>
        <w:rPr>
          <w:sz w:val="28"/>
        </w:rPr>
        <w:t>3</w:t>
      </w:r>
      <w:r w:rsidR="005F34C8" w:rsidRPr="005F34C8">
        <w:rPr>
          <w:sz w:val="28"/>
        </w:rPr>
        <w:t xml:space="preserve">) </w:t>
      </w:r>
      <w:r>
        <w:rPr>
          <w:sz w:val="28"/>
        </w:rPr>
        <w:t>три</w:t>
      </w:r>
      <w:r w:rsidR="005F34C8" w:rsidRPr="005F34C8">
        <w:rPr>
          <w:sz w:val="28"/>
        </w:rPr>
        <w:t xml:space="preserve"> фотографии (размером 4 x 6) без уголка;</w:t>
      </w:r>
    </w:p>
    <w:p w14:paraId="3BE9E483" w14:textId="77777777" w:rsidR="005F34C8" w:rsidRPr="005F34C8" w:rsidRDefault="00E377CD" w:rsidP="005F34C8">
      <w:pPr>
        <w:widowControl w:val="0"/>
        <w:suppressAutoHyphens/>
        <w:autoSpaceDE/>
        <w:ind w:firstLine="709"/>
        <w:jc w:val="both"/>
        <w:rPr>
          <w:sz w:val="28"/>
        </w:rPr>
      </w:pPr>
      <w:r>
        <w:rPr>
          <w:sz w:val="28"/>
        </w:rPr>
        <w:t>4</w:t>
      </w:r>
      <w:r w:rsidR="005F34C8" w:rsidRPr="005F34C8">
        <w:rPr>
          <w:sz w:val="28"/>
        </w:rPr>
        <w:t>) автобиография в свободной форме, подписанная участником конкурса;</w:t>
      </w:r>
    </w:p>
    <w:p w14:paraId="16F036B5" w14:textId="77777777" w:rsidR="005F34C8" w:rsidRPr="005F34C8" w:rsidRDefault="00E377CD" w:rsidP="005F34C8">
      <w:pPr>
        <w:widowControl w:val="0"/>
        <w:suppressAutoHyphens/>
        <w:autoSpaceDE/>
        <w:ind w:firstLine="709"/>
        <w:jc w:val="both"/>
        <w:rPr>
          <w:sz w:val="28"/>
        </w:rPr>
      </w:pPr>
      <w:r>
        <w:rPr>
          <w:sz w:val="28"/>
        </w:rPr>
        <w:t>5</w:t>
      </w:r>
      <w:r w:rsidR="005F34C8" w:rsidRPr="005F34C8">
        <w:rPr>
          <w:sz w:val="28"/>
        </w:rPr>
        <w:t xml:space="preserve">) анкета по форме, утвержденной Указом Президента Российской Федерации от 10 октября 2024 года </w:t>
      </w:r>
      <w:r>
        <w:rPr>
          <w:sz w:val="28"/>
        </w:rPr>
        <w:t>№</w:t>
      </w:r>
      <w:r w:rsidR="00471F6A">
        <w:rPr>
          <w:sz w:val="28"/>
        </w:rPr>
        <w:t xml:space="preserve"> 870 «</w:t>
      </w:r>
      <w:r w:rsidR="005F34C8" w:rsidRPr="005F34C8">
        <w:rPr>
          <w:sz w:val="28"/>
        </w:rPr>
        <w:t>О некоторых вопросах представления сведений при поступлении на государственную службу Российской Федерации и муниципальную службу в Российс</w:t>
      </w:r>
      <w:r w:rsidR="00471F6A">
        <w:rPr>
          <w:sz w:val="28"/>
        </w:rPr>
        <w:t>кой Федерации и их актуализации»</w:t>
      </w:r>
      <w:r w:rsidR="005F34C8" w:rsidRPr="005F34C8">
        <w:rPr>
          <w:sz w:val="28"/>
        </w:rPr>
        <w:t>, с фотографией, подписанная участником конкурса;</w:t>
      </w:r>
    </w:p>
    <w:p w14:paraId="186F6B50" w14:textId="77777777" w:rsidR="005F34C8" w:rsidRPr="005F34C8" w:rsidRDefault="00E377CD" w:rsidP="005F34C8">
      <w:pPr>
        <w:widowControl w:val="0"/>
        <w:suppressAutoHyphens/>
        <w:autoSpaceDE/>
        <w:ind w:firstLine="709"/>
        <w:jc w:val="both"/>
        <w:rPr>
          <w:sz w:val="28"/>
        </w:rPr>
      </w:pPr>
      <w:r>
        <w:rPr>
          <w:sz w:val="28"/>
        </w:rPr>
        <w:t>6</w:t>
      </w:r>
      <w:r w:rsidR="005F34C8" w:rsidRPr="005F34C8">
        <w:rPr>
          <w:sz w:val="28"/>
        </w:rPr>
        <w:t xml:space="preserve">) анкета по форме 4 согласно приложению к Правилам допуска должностных лиц и граждан Российской Федерации к государственной тайне, утвержденным постановлением Правительства Российской Федерации от 7 февраля 2024 г. </w:t>
      </w:r>
      <w:r w:rsidR="00471F6A">
        <w:rPr>
          <w:sz w:val="28"/>
        </w:rPr>
        <w:t>№</w:t>
      </w:r>
      <w:r w:rsidR="005F34C8" w:rsidRPr="005F34C8">
        <w:rPr>
          <w:sz w:val="28"/>
        </w:rPr>
        <w:t xml:space="preserve"> 132 (далее - Правила допуска к государственной тайне), с фотографией, подписанная участником конкурса (в случае если гражданин на день объявления конкурса допущен к сведениям, составляющим государственную тайну, вместо анкеты, предусмотренной настоящим подпунктом, допускается представление справки по форме 6 согласно приложению к Правилам допуска к государственной тайне);</w:t>
      </w:r>
    </w:p>
    <w:p w14:paraId="0574A053" w14:textId="77777777" w:rsidR="005F34C8" w:rsidRPr="005F34C8" w:rsidRDefault="00E377CD" w:rsidP="005F34C8">
      <w:pPr>
        <w:widowControl w:val="0"/>
        <w:suppressAutoHyphens/>
        <w:autoSpaceDE/>
        <w:ind w:firstLine="709"/>
        <w:jc w:val="both"/>
        <w:rPr>
          <w:sz w:val="28"/>
        </w:rPr>
      </w:pPr>
      <w:r>
        <w:rPr>
          <w:sz w:val="28"/>
        </w:rPr>
        <w:t>7</w:t>
      </w:r>
      <w:r w:rsidR="005F34C8" w:rsidRPr="005F34C8">
        <w:rPr>
          <w:sz w:val="28"/>
        </w:rPr>
        <w:t xml:space="preserve">) справка об отсутствии медицинских противопоказаний для работы с использованием сведений, составляющих государственную тайну, по форме, утвержденной приказом Министерства здравоохранения и социального </w:t>
      </w:r>
      <w:r w:rsidR="005F34C8" w:rsidRPr="005F34C8">
        <w:rPr>
          <w:sz w:val="28"/>
        </w:rPr>
        <w:lastRenderedPageBreak/>
        <w:t xml:space="preserve">развития Российской Федерации от 26 августа 2011 г. </w:t>
      </w:r>
      <w:r>
        <w:rPr>
          <w:sz w:val="28"/>
        </w:rPr>
        <w:t>№</w:t>
      </w:r>
      <w:r w:rsidR="005F34C8" w:rsidRPr="005F34C8">
        <w:rPr>
          <w:sz w:val="28"/>
        </w:rPr>
        <w:t xml:space="preserve"> 989</w:t>
      </w:r>
      <w:r w:rsidR="00B1780A">
        <w:rPr>
          <w:sz w:val="28"/>
        </w:rPr>
        <w:t>-</w:t>
      </w:r>
      <w:r w:rsidR="005F34C8" w:rsidRPr="005F34C8">
        <w:rPr>
          <w:sz w:val="28"/>
        </w:rPr>
        <w:t xml:space="preserve">н </w:t>
      </w:r>
      <w:r w:rsidR="00B1780A">
        <w:rPr>
          <w:sz w:val="28"/>
        </w:rPr>
        <w:t>«</w:t>
      </w:r>
      <w:r w:rsidR="005F34C8" w:rsidRPr="005F34C8">
        <w:rPr>
          <w:sz w:val="28"/>
        </w:rPr>
        <w:t>Об утверждении перечня медицинских противопоказаний для работы с использованием сведений, составляющих государственную тайну, порядка получения и формы справки об отсутствии медицинских противопоказаний для работы с использованием сведений, сос</w:t>
      </w:r>
      <w:r w:rsidR="00B1780A">
        <w:rPr>
          <w:sz w:val="28"/>
        </w:rPr>
        <w:t>тавляющих государственную тайну»</w:t>
      </w:r>
      <w:r w:rsidR="005F34C8" w:rsidRPr="005F34C8">
        <w:rPr>
          <w:sz w:val="28"/>
        </w:rPr>
        <w:t>;</w:t>
      </w:r>
    </w:p>
    <w:p w14:paraId="663755D5" w14:textId="77777777" w:rsidR="005F34C8" w:rsidRPr="005F34C8" w:rsidRDefault="00E377CD" w:rsidP="005F34C8">
      <w:pPr>
        <w:widowControl w:val="0"/>
        <w:suppressAutoHyphens/>
        <w:autoSpaceDE/>
        <w:ind w:firstLine="709"/>
        <w:jc w:val="both"/>
        <w:rPr>
          <w:sz w:val="28"/>
        </w:rPr>
      </w:pPr>
      <w:r>
        <w:rPr>
          <w:sz w:val="28"/>
        </w:rPr>
        <w:t>8</w:t>
      </w:r>
      <w:r w:rsidR="005F34C8" w:rsidRPr="005F34C8">
        <w:rPr>
          <w:sz w:val="28"/>
        </w:rPr>
        <w:t>) копии документов, подтверждающих наличие стажа работы (копии трудовой книжки или иных документов, подтверждающих трудовую (служебную) деятельность гражданина, и (или) сведения о трудовой деятельности, оформленные в установленном законодательством порядке (по прибытии на конкурс предъявляются оригиналы);</w:t>
      </w:r>
    </w:p>
    <w:p w14:paraId="73E4C9BB" w14:textId="26FFAFA2" w:rsidR="005F34C8" w:rsidRPr="005F34C8" w:rsidRDefault="00E377CD" w:rsidP="005F34C8">
      <w:pPr>
        <w:widowControl w:val="0"/>
        <w:suppressAutoHyphens/>
        <w:autoSpaceDE/>
        <w:ind w:firstLine="709"/>
        <w:jc w:val="both"/>
        <w:rPr>
          <w:sz w:val="28"/>
        </w:rPr>
      </w:pPr>
      <w:r>
        <w:rPr>
          <w:sz w:val="28"/>
        </w:rPr>
        <w:t>9</w:t>
      </w:r>
      <w:r w:rsidR="005F34C8" w:rsidRPr="005F34C8">
        <w:rPr>
          <w:sz w:val="28"/>
        </w:rPr>
        <w:t>) копи</w:t>
      </w:r>
      <w:r w:rsidR="00221B31">
        <w:rPr>
          <w:sz w:val="28"/>
        </w:rPr>
        <w:t>и</w:t>
      </w:r>
      <w:r w:rsidR="005F34C8" w:rsidRPr="005F34C8">
        <w:rPr>
          <w:sz w:val="28"/>
        </w:rPr>
        <w:t xml:space="preserve"> документ</w:t>
      </w:r>
      <w:r w:rsidR="00221B31">
        <w:rPr>
          <w:sz w:val="28"/>
        </w:rPr>
        <w:t xml:space="preserve">ов, подтверждающих наличие профессионального </w:t>
      </w:r>
      <w:r w:rsidR="005F34C8" w:rsidRPr="005F34C8">
        <w:rPr>
          <w:sz w:val="28"/>
        </w:rPr>
        <w:t>образовани</w:t>
      </w:r>
      <w:r w:rsidR="00221B31">
        <w:rPr>
          <w:sz w:val="28"/>
        </w:rPr>
        <w:t>я</w:t>
      </w:r>
      <w:r w:rsidR="005F34C8" w:rsidRPr="005F34C8">
        <w:rPr>
          <w:sz w:val="28"/>
        </w:rPr>
        <w:t>, квалификации (по прибытии на конкурс предъявляется оригинал);</w:t>
      </w:r>
    </w:p>
    <w:p w14:paraId="2B1C06B7" w14:textId="350756DF" w:rsidR="005F34C8" w:rsidRPr="005F34C8" w:rsidRDefault="00E377CD" w:rsidP="005F34C8">
      <w:pPr>
        <w:widowControl w:val="0"/>
        <w:suppressAutoHyphens/>
        <w:autoSpaceDE/>
        <w:ind w:firstLine="709"/>
        <w:jc w:val="both"/>
        <w:rPr>
          <w:sz w:val="28"/>
        </w:rPr>
      </w:pPr>
      <w:r>
        <w:rPr>
          <w:sz w:val="28"/>
        </w:rPr>
        <w:t>10</w:t>
      </w:r>
      <w:r w:rsidR="005F34C8" w:rsidRPr="005F34C8">
        <w:rPr>
          <w:sz w:val="28"/>
        </w:rPr>
        <w:t>) копия документа, подтверждающего регистрацию в системе индивидуального (персонифицированного</w:t>
      </w:r>
      <w:r w:rsidR="00221B31">
        <w:rPr>
          <w:sz w:val="28"/>
        </w:rPr>
        <w:t xml:space="preserve">) </w:t>
      </w:r>
      <w:r w:rsidR="005F34C8" w:rsidRPr="005F34C8">
        <w:rPr>
          <w:sz w:val="28"/>
        </w:rPr>
        <w:t>учета (по прибытии на конкурс предъявляется оригинал);</w:t>
      </w:r>
    </w:p>
    <w:p w14:paraId="6D3A7704" w14:textId="77777777" w:rsidR="005F34C8" w:rsidRPr="005F34C8" w:rsidRDefault="005F34C8" w:rsidP="005F34C8">
      <w:pPr>
        <w:widowControl w:val="0"/>
        <w:suppressAutoHyphens/>
        <w:autoSpaceDE/>
        <w:ind w:firstLine="709"/>
        <w:jc w:val="both"/>
        <w:rPr>
          <w:sz w:val="28"/>
        </w:rPr>
      </w:pPr>
      <w:r w:rsidRPr="005F34C8">
        <w:rPr>
          <w:sz w:val="28"/>
        </w:rPr>
        <w:t>1</w:t>
      </w:r>
      <w:r w:rsidR="00E377CD">
        <w:rPr>
          <w:sz w:val="28"/>
        </w:rPr>
        <w:t>1</w:t>
      </w:r>
      <w:r w:rsidRPr="005F34C8">
        <w:rPr>
          <w:sz w:val="28"/>
        </w:rPr>
        <w:t>) копия свидетельства о постановке физического лица на учет в налоговом органе по месту жительства на территории Российской Федерации (по прибытии на конкурс предъявляется оригинал);</w:t>
      </w:r>
    </w:p>
    <w:p w14:paraId="76F4BACD" w14:textId="78919F36" w:rsidR="00E377CD" w:rsidRPr="00221B31" w:rsidRDefault="005F34C8" w:rsidP="005F34C8">
      <w:pPr>
        <w:widowControl w:val="0"/>
        <w:suppressAutoHyphens/>
        <w:autoSpaceDE/>
        <w:ind w:firstLine="709"/>
        <w:jc w:val="both"/>
        <w:rPr>
          <w:color w:val="000000"/>
          <w:sz w:val="28"/>
        </w:rPr>
      </w:pPr>
      <w:r w:rsidRPr="00221B31">
        <w:rPr>
          <w:sz w:val="28"/>
        </w:rPr>
        <w:t>1</w:t>
      </w:r>
      <w:r w:rsidR="00E377CD" w:rsidRPr="00221B31">
        <w:rPr>
          <w:sz w:val="28"/>
        </w:rPr>
        <w:t>2</w:t>
      </w:r>
      <w:r w:rsidRPr="00221B31">
        <w:rPr>
          <w:color w:val="000000"/>
          <w:sz w:val="28"/>
        </w:rPr>
        <w:t>) документ, подтверждающий представление Губ</w:t>
      </w:r>
      <w:r w:rsidR="00E377CD" w:rsidRPr="00221B31">
        <w:rPr>
          <w:color w:val="000000"/>
          <w:sz w:val="28"/>
        </w:rPr>
        <w:t xml:space="preserve">ернатору Ставропольского </w:t>
      </w:r>
      <w:r w:rsidRPr="00221B31">
        <w:rPr>
          <w:color w:val="000000"/>
          <w:sz w:val="28"/>
        </w:rPr>
        <w:t xml:space="preserve">края сведений, указанных в пункте </w:t>
      </w:r>
      <w:r w:rsidR="00B1780A" w:rsidRPr="00221B31">
        <w:rPr>
          <w:color w:val="000000"/>
          <w:sz w:val="28"/>
        </w:rPr>
        <w:t>4.5</w:t>
      </w:r>
      <w:r w:rsidRPr="00221B31">
        <w:rPr>
          <w:color w:val="000000"/>
          <w:sz w:val="28"/>
        </w:rPr>
        <w:t xml:space="preserve"> настоящего Порядка, посредством их</w:t>
      </w:r>
      <w:r w:rsidR="00E377CD" w:rsidRPr="00221B31">
        <w:rPr>
          <w:color w:val="000000"/>
          <w:sz w:val="28"/>
        </w:rPr>
        <w:t xml:space="preserve"> </w:t>
      </w:r>
      <w:r w:rsidRPr="00221B31">
        <w:rPr>
          <w:color w:val="000000"/>
          <w:sz w:val="28"/>
        </w:rPr>
        <w:t>направления в управление Губернатора Ставропольского края по профилактике</w:t>
      </w:r>
      <w:r w:rsidR="00E377CD" w:rsidRPr="00221B31">
        <w:rPr>
          <w:color w:val="000000"/>
          <w:sz w:val="28"/>
        </w:rPr>
        <w:t xml:space="preserve"> </w:t>
      </w:r>
      <w:r w:rsidRPr="00221B31">
        <w:rPr>
          <w:color w:val="000000"/>
          <w:sz w:val="28"/>
        </w:rPr>
        <w:t>коррупционных правонарушений (с отметкой о принятии);</w:t>
      </w:r>
    </w:p>
    <w:p w14:paraId="25AF4F79" w14:textId="77777777" w:rsidR="005F34C8" w:rsidRPr="005F34C8" w:rsidRDefault="005F34C8" w:rsidP="005F34C8">
      <w:pPr>
        <w:widowControl w:val="0"/>
        <w:suppressAutoHyphens/>
        <w:autoSpaceDE/>
        <w:ind w:firstLine="709"/>
        <w:jc w:val="both"/>
        <w:rPr>
          <w:sz w:val="28"/>
        </w:rPr>
      </w:pPr>
      <w:r w:rsidRPr="005F34C8">
        <w:rPr>
          <w:sz w:val="28"/>
        </w:rPr>
        <w:t>1</w:t>
      </w:r>
      <w:r w:rsidR="00E377CD">
        <w:rPr>
          <w:sz w:val="28"/>
        </w:rPr>
        <w:t>3</w:t>
      </w:r>
      <w:r w:rsidRPr="005F34C8">
        <w:rPr>
          <w:sz w:val="28"/>
        </w:rPr>
        <w:t xml:space="preserve">) справка о наличии (отсутствии) судимости и (или) факта уголовного преследования либо о прекращении уголовного преследования по форме, предусмотренной приложением </w:t>
      </w:r>
      <w:r w:rsidR="00E377CD">
        <w:rPr>
          <w:sz w:val="28"/>
        </w:rPr>
        <w:t>№</w:t>
      </w:r>
      <w:r w:rsidRPr="005F34C8">
        <w:rPr>
          <w:sz w:val="28"/>
        </w:rPr>
        <w:t xml:space="preserve"> 4 к Административному регламенту Министерства внутренних дел Российской Федерации по предоставлению государственной услуги по выдаче справок о наличии (отсутствии) судимости и (или) факта уголовного преследования либо о прекращении уголовного преследования, утвержденному приказом Министерства внутренних дел Российской Федерации от 27 сентября 2019 г. </w:t>
      </w:r>
      <w:r w:rsidR="00E377CD">
        <w:rPr>
          <w:sz w:val="28"/>
        </w:rPr>
        <w:t>№</w:t>
      </w:r>
      <w:r w:rsidRPr="005F34C8">
        <w:rPr>
          <w:sz w:val="28"/>
        </w:rPr>
        <w:t xml:space="preserve"> 660. В случае отсутствия возможности своевременного представления в конкурсную комиссию справки, предусмотренной настоящим подпунктом, допускается представление в конкурсную комиссию расписки (в случае подачи заявления в электронной форме - уведомления) о приеме уполномоченным органом заявления о выдаче указанной справки. При этом данная справка должна быть представлена в конкурсную комиссию в срок не позднее чем за 1 рабочий день до дня проведения конкурса;</w:t>
      </w:r>
    </w:p>
    <w:p w14:paraId="51889851" w14:textId="77777777" w:rsidR="005F34C8" w:rsidRPr="00D35425" w:rsidRDefault="005F34C8" w:rsidP="005F34C8">
      <w:pPr>
        <w:widowControl w:val="0"/>
        <w:suppressAutoHyphens/>
        <w:autoSpaceDE/>
        <w:ind w:firstLine="709"/>
        <w:jc w:val="both"/>
        <w:rPr>
          <w:color w:val="000000"/>
          <w:sz w:val="28"/>
        </w:rPr>
      </w:pPr>
      <w:r w:rsidRPr="005F34C8">
        <w:rPr>
          <w:sz w:val="28"/>
        </w:rPr>
        <w:t>1</w:t>
      </w:r>
      <w:r w:rsidR="00113687">
        <w:rPr>
          <w:sz w:val="28"/>
        </w:rPr>
        <w:t>4</w:t>
      </w:r>
      <w:r w:rsidRPr="005F34C8">
        <w:rPr>
          <w:sz w:val="28"/>
        </w:rPr>
        <w:t xml:space="preserve">) согласие участника конкурса на обработку его персональных данных в порядке, предусмотренном Федеральным законом от 27 июля 2006 года </w:t>
      </w:r>
      <w:r w:rsidR="00471F6A" w:rsidRPr="00D35425">
        <w:rPr>
          <w:color w:val="000000"/>
          <w:sz w:val="28"/>
        </w:rPr>
        <w:t>№</w:t>
      </w:r>
      <w:r w:rsidR="00890231" w:rsidRPr="00D35425">
        <w:rPr>
          <w:color w:val="000000"/>
          <w:sz w:val="28"/>
        </w:rPr>
        <w:t xml:space="preserve"> 152-ФЗ «О персональных данных» согласно приложению 2 к настоящему Порядку</w:t>
      </w:r>
      <w:r w:rsidRPr="00D35425">
        <w:rPr>
          <w:color w:val="000000"/>
          <w:sz w:val="28"/>
        </w:rPr>
        <w:t>.</w:t>
      </w:r>
    </w:p>
    <w:p w14:paraId="00484095" w14:textId="77777777" w:rsidR="0003745B" w:rsidRPr="00D35425" w:rsidRDefault="00471F6A" w:rsidP="00CF04DA">
      <w:pPr>
        <w:widowControl w:val="0"/>
        <w:suppressAutoHyphens/>
        <w:autoSpaceDE/>
        <w:ind w:firstLine="709"/>
        <w:jc w:val="both"/>
        <w:rPr>
          <w:color w:val="000000"/>
          <w:sz w:val="28"/>
        </w:rPr>
      </w:pPr>
      <w:r w:rsidRPr="00D35425">
        <w:rPr>
          <w:color w:val="000000"/>
          <w:sz w:val="28"/>
        </w:rPr>
        <w:t>Документы представляются в Комиссию о</w:t>
      </w:r>
      <w:r w:rsidR="005F34C8" w:rsidRPr="00D35425">
        <w:rPr>
          <w:color w:val="000000"/>
          <w:sz w:val="28"/>
        </w:rPr>
        <w:t>дновременно с заявлением</w:t>
      </w:r>
      <w:r w:rsidRPr="00D35425">
        <w:rPr>
          <w:color w:val="000000"/>
        </w:rPr>
        <w:t xml:space="preserve"> </w:t>
      </w:r>
      <w:r w:rsidRPr="00D35425">
        <w:rPr>
          <w:color w:val="000000"/>
          <w:sz w:val="28"/>
        </w:rPr>
        <w:t xml:space="preserve">на </w:t>
      </w:r>
      <w:r w:rsidRPr="00D35425">
        <w:rPr>
          <w:color w:val="000000"/>
          <w:sz w:val="28"/>
        </w:rPr>
        <w:lastRenderedPageBreak/>
        <w:t>участие в Конкурсе</w:t>
      </w:r>
      <w:r w:rsidR="006055D2">
        <w:rPr>
          <w:color w:val="000000"/>
          <w:sz w:val="28"/>
        </w:rPr>
        <w:t>»</w:t>
      </w:r>
      <w:r w:rsidRPr="00D35425">
        <w:rPr>
          <w:color w:val="000000"/>
          <w:sz w:val="28"/>
        </w:rPr>
        <w:t>.</w:t>
      </w:r>
    </w:p>
    <w:p w14:paraId="6EE24FD8" w14:textId="62880A22" w:rsidR="00B1780A" w:rsidRPr="00D35425" w:rsidRDefault="005A111A" w:rsidP="0077379A">
      <w:pPr>
        <w:widowControl w:val="0"/>
        <w:suppressAutoHyphens/>
        <w:autoSpaceDE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</w:t>
      </w:r>
      <w:r w:rsidR="00221B31">
        <w:rPr>
          <w:color w:val="000000"/>
          <w:sz w:val="28"/>
        </w:rPr>
        <w:t>7</w:t>
      </w:r>
      <w:r>
        <w:rPr>
          <w:color w:val="000000"/>
          <w:sz w:val="28"/>
        </w:rPr>
        <w:t xml:space="preserve">. </w:t>
      </w:r>
      <w:r w:rsidR="00B1780A" w:rsidRPr="00D35425">
        <w:rPr>
          <w:color w:val="000000"/>
          <w:sz w:val="28"/>
        </w:rPr>
        <w:t xml:space="preserve">Пункт 4.5. Порядка изложить в следующей редакции: </w:t>
      </w:r>
    </w:p>
    <w:p w14:paraId="7B1E08C1" w14:textId="02CDC44F" w:rsidR="00890231" w:rsidRPr="00DE4321" w:rsidRDefault="00B1780A" w:rsidP="0077379A">
      <w:pPr>
        <w:widowControl w:val="0"/>
        <w:suppressAutoHyphens/>
        <w:autoSpaceDE/>
        <w:ind w:firstLine="709"/>
        <w:jc w:val="both"/>
        <w:rPr>
          <w:color w:val="000000"/>
          <w:sz w:val="28"/>
        </w:rPr>
      </w:pPr>
      <w:r w:rsidRPr="00D35425">
        <w:rPr>
          <w:color w:val="000000"/>
          <w:sz w:val="28"/>
        </w:rPr>
        <w:t>«</w:t>
      </w:r>
      <w:r w:rsidR="0077379A" w:rsidRPr="00D35425">
        <w:rPr>
          <w:color w:val="000000"/>
          <w:sz w:val="28"/>
        </w:rPr>
        <w:t>4.</w:t>
      </w:r>
      <w:r w:rsidR="00A84BCF" w:rsidRPr="00D35425">
        <w:rPr>
          <w:color w:val="000000"/>
          <w:sz w:val="28"/>
        </w:rPr>
        <w:t>5</w:t>
      </w:r>
      <w:r w:rsidR="0077379A" w:rsidRPr="00D35425">
        <w:rPr>
          <w:color w:val="000000"/>
          <w:sz w:val="28"/>
        </w:rPr>
        <w:t xml:space="preserve">. Гражданин, желающий участвовать в </w:t>
      </w:r>
      <w:r w:rsidR="00A84BCF" w:rsidRPr="00D35425">
        <w:rPr>
          <w:color w:val="000000"/>
          <w:sz w:val="28"/>
        </w:rPr>
        <w:t>К</w:t>
      </w:r>
      <w:r w:rsidR="0077379A" w:rsidRPr="00D35425">
        <w:rPr>
          <w:color w:val="000000"/>
          <w:sz w:val="28"/>
        </w:rPr>
        <w:t xml:space="preserve">онкурсе, в соответствии </w:t>
      </w:r>
      <w:r w:rsidR="00221B31">
        <w:rPr>
          <w:color w:val="000000"/>
          <w:sz w:val="28"/>
        </w:rPr>
        <w:t xml:space="preserve">с </w:t>
      </w:r>
      <w:r w:rsidR="0077379A" w:rsidRPr="00D35425">
        <w:rPr>
          <w:color w:val="000000"/>
          <w:sz w:val="28"/>
        </w:rPr>
        <w:t>Федеральн</w:t>
      </w:r>
      <w:r w:rsidR="00221B31">
        <w:rPr>
          <w:color w:val="000000"/>
          <w:sz w:val="28"/>
        </w:rPr>
        <w:t xml:space="preserve">ым </w:t>
      </w:r>
      <w:r w:rsidR="0077379A" w:rsidRPr="00D35425">
        <w:rPr>
          <w:color w:val="000000"/>
          <w:sz w:val="28"/>
        </w:rPr>
        <w:t>закон</w:t>
      </w:r>
      <w:r w:rsidR="00221B31">
        <w:rPr>
          <w:color w:val="000000"/>
          <w:sz w:val="28"/>
        </w:rPr>
        <w:t xml:space="preserve">ом </w:t>
      </w:r>
      <w:r w:rsidR="0077379A" w:rsidRPr="00D35425">
        <w:rPr>
          <w:color w:val="000000"/>
          <w:sz w:val="28"/>
        </w:rPr>
        <w:t>от 7 мая 2013 года</w:t>
      </w:r>
      <w:r w:rsidR="00890231" w:rsidRPr="00D35425">
        <w:rPr>
          <w:color w:val="000000"/>
          <w:sz w:val="28"/>
        </w:rPr>
        <w:t xml:space="preserve"> № 79-ФЗ «</w:t>
      </w:r>
      <w:r w:rsidR="0077379A" w:rsidRPr="00D35425">
        <w:rPr>
          <w:color w:val="000000"/>
          <w:sz w:val="28"/>
        </w:rPr>
        <w:t>О запрете отдельным категориям лиц открывать и иметь счета</w:t>
      </w:r>
      <w:r w:rsidR="00DE1D2A" w:rsidRPr="00D35425">
        <w:rPr>
          <w:color w:val="000000"/>
          <w:sz w:val="28"/>
        </w:rPr>
        <w:t xml:space="preserve"> </w:t>
      </w:r>
      <w:r w:rsidR="0077379A" w:rsidRPr="00D35425">
        <w:rPr>
          <w:color w:val="000000"/>
          <w:sz w:val="28"/>
        </w:rPr>
        <w:t>(вклады), хранить наличные денежные средства и ценности в иностранных</w:t>
      </w:r>
      <w:r w:rsidR="00890231" w:rsidRPr="00D35425">
        <w:rPr>
          <w:color w:val="000000"/>
          <w:sz w:val="28"/>
        </w:rPr>
        <w:t xml:space="preserve"> </w:t>
      </w:r>
      <w:r w:rsidR="0077379A" w:rsidRPr="00D35425">
        <w:rPr>
          <w:color w:val="000000"/>
          <w:sz w:val="28"/>
        </w:rPr>
        <w:t>банках, расположенных за пределами территории Российской Федерации, владеть</w:t>
      </w:r>
      <w:r w:rsidR="00890231" w:rsidRPr="00D35425">
        <w:rPr>
          <w:color w:val="000000"/>
          <w:sz w:val="28"/>
        </w:rPr>
        <w:t xml:space="preserve"> </w:t>
      </w:r>
      <w:r w:rsidR="0077379A" w:rsidRPr="00D35425">
        <w:rPr>
          <w:color w:val="000000"/>
          <w:sz w:val="28"/>
        </w:rPr>
        <w:t>и (или) пользоваться иностранными финансовыми инструментами</w:t>
      </w:r>
      <w:r w:rsidR="00890231" w:rsidRPr="00D35425">
        <w:rPr>
          <w:color w:val="000000"/>
          <w:sz w:val="28"/>
        </w:rPr>
        <w:t>»</w:t>
      </w:r>
      <w:r w:rsidR="0077379A" w:rsidRPr="00D35425">
        <w:rPr>
          <w:color w:val="000000"/>
          <w:sz w:val="28"/>
        </w:rPr>
        <w:t xml:space="preserve"> и Закон</w:t>
      </w:r>
      <w:r w:rsidR="002518AD">
        <w:rPr>
          <w:color w:val="000000"/>
          <w:sz w:val="28"/>
        </w:rPr>
        <w:t xml:space="preserve">ом </w:t>
      </w:r>
      <w:r w:rsidR="0077379A" w:rsidRPr="00D35425">
        <w:rPr>
          <w:color w:val="000000"/>
          <w:sz w:val="28"/>
        </w:rPr>
        <w:t xml:space="preserve">Ставропольского края от 20 июля 2017 г. </w:t>
      </w:r>
      <w:r w:rsidR="00890231" w:rsidRPr="00D35425">
        <w:rPr>
          <w:color w:val="000000"/>
          <w:sz w:val="28"/>
        </w:rPr>
        <w:t>№ 92-кз «</w:t>
      </w:r>
      <w:r w:rsidR="0077379A" w:rsidRPr="00D35425">
        <w:rPr>
          <w:color w:val="000000"/>
          <w:sz w:val="28"/>
        </w:rPr>
        <w:t>О некоторых</w:t>
      </w:r>
      <w:r w:rsidR="00890231" w:rsidRPr="00D35425">
        <w:rPr>
          <w:color w:val="000000"/>
          <w:sz w:val="28"/>
        </w:rPr>
        <w:t xml:space="preserve"> </w:t>
      </w:r>
      <w:r w:rsidR="0077379A" w:rsidRPr="00D35425">
        <w:rPr>
          <w:color w:val="000000"/>
          <w:sz w:val="28"/>
        </w:rPr>
        <w:t>вопросах, связанных с соблюдением ограничений, запретов, исполнением</w:t>
      </w:r>
      <w:r w:rsidR="00890231" w:rsidRPr="00D35425">
        <w:rPr>
          <w:color w:val="000000"/>
          <w:sz w:val="28"/>
        </w:rPr>
        <w:t xml:space="preserve"> </w:t>
      </w:r>
      <w:r w:rsidR="0077379A" w:rsidRPr="00D35425">
        <w:rPr>
          <w:color w:val="000000"/>
          <w:sz w:val="28"/>
        </w:rPr>
        <w:t>обязанностей, установленных в целях противодействия коррупции, гражданами</w:t>
      </w:r>
      <w:r w:rsidR="00890231" w:rsidRPr="00D35425">
        <w:rPr>
          <w:color w:val="000000"/>
          <w:sz w:val="28"/>
        </w:rPr>
        <w:t xml:space="preserve"> </w:t>
      </w:r>
      <w:r w:rsidR="0077379A" w:rsidRPr="00D35425">
        <w:rPr>
          <w:color w:val="000000"/>
          <w:sz w:val="28"/>
        </w:rPr>
        <w:t>Российской Федерации, претендующими на замещение муниципальных должностей в</w:t>
      </w:r>
      <w:r w:rsidR="00890231" w:rsidRPr="00D35425">
        <w:rPr>
          <w:color w:val="000000"/>
          <w:sz w:val="28"/>
        </w:rPr>
        <w:t xml:space="preserve"> </w:t>
      </w:r>
      <w:r w:rsidR="0077379A" w:rsidRPr="00D35425">
        <w:rPr>
          <w:color w:val="000000"/>
          <w:sz w:val="28"/>
        </w:rPr>
        <w:t>Ставропольском крае, и лицами, замещающими муниципальные должности в</w:t>
      </w:r>
      <w:r w:rsidR="00890231" w:rsidRPr="00D35425">
        <w:rPr>
          <w:color w:val="000000"/>
          <w:sz w:val="28"/>
        </w:rPr>
        <w:t xml:space="preserve"> Ставропольском крае»</w:t>
      </w:r>
      <w:r w:rsidR="0077379A" w:rsidRPr="00D35425">
        <w:rPr>
          <w:color w:val="000000"/>
          <w:sz w:val="28"/>
        </w:rPr>
        <w:t xml:space="preserve"> представляет Губернатору Ставропольского края</w:t>
      </w:r>
      <w:r w:rsidR="008E0B78">
        <w:rPr>
          <w:color w:val="000000"/>
          <w:sz w:val="28"/>
        </w:rPr>
        <w:t xml:space="preserve"> </w:t>
      </w:r>
      <w:r w:rsidR="008E0B78" w:rsidRPr="001F7C8B">
        <w:rPr>
          <w:color w:val="000000"/>
          <w:sz w:val="28"/>
        </w:rPr>
        <w:t>следующие сведения путем</w:t>
      </w:r>
      <w:r w:rsidR="008E0B78" w:rsidRPr="00B971EF">
        <w:rPr>
          <w:i/>
          <w:color w:val="000000"/>
          <w:sz w:val="28"/>
        </w:rPr>
        <w:t xml:space="preserve"> </w:t>
      </w:r>
      <w:r w:rsidR="008E0B78" w:rsidRPr="00DE4321">
        <w:rPr>
          <w:color w:val="000000"/>
          <w:sz w:val="28"/>
        </w:rPr>
        <w:t>их направления в управление Губернатора Ставропольского края по профилактике коррупционных правонарушений</w:t>
      </w:r>
      <w:r w:rsidR="0077379A" w:rsidRPr="00DE4321">
        <w:rPr>
          <w:color w:val="000000"/>
          <w:sz w:val="28"/>
        </w:rPr>
        <w:t>:</w:t>
      </w:r>
    </w:p>
    <w:p w14:paraId="4A42C2EF" w14:textId="72BC3F00" w:rsidR="0077379A" w:rsidRPr="00D35425" w:rsidRDefault="002518AD" w:rsidP="0077379A">
      <w:pPr>
        <w:widowControl w:val="0"/>
        <w:suppressAutoHyphens/>
        <w:autoSpaceDE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1)</w:t>
      </w:r>
      <w:r w:rsidR="00890231" w:rsidRPr="00D35425">
        <w:rPr>
          <w:color w:val="000000"/>
          <w:sz w:val="28"/>
        </w:rPr>
        <w:t xml:space="preserve"> </w:t>
      </w:r>
      <w:r w:rsidR="0077379A" w:rsidRPr="00D35425">
        <w:rPr>
          <w:color w:val="000000"/>
          <w:sz w:val="28"/>
        </w:rPr>
        <w:t xml:space="preserve">сведения о своих доходах, о доходах супруги (супруга) и несовершеннолетних детей, полученных от всех источников за календарный год, предшествующий году проведения </w:t>
      </w:r>
      <w:r w:rsidR="00763A41" w:rsidRPr="00D35425">
        <w:rPr>
          <w:color w:val="000000"/>
          <w:sz w:val="28"/>
        </w:rPr>
        <w:t>К</w:t>
      </w:r>
      <w:r w:rsidR="0077379A" w:rsidRPr="00D35425">
        <w:rPr>
          <w:color w:val="000000"/>
          <w:sz w:val="28"/>
        </w:rPr>
        <w:t xml:space="preserve">онкурса, а также сведения об имуществе, принадлежащем </w:t>
      </w:r>
      <w:r w:rsidR="00DE1D2A" w:rsidRPr="00D35425">
        <w:rPr>
          <w:color w:val="000000"/>
          <w:sz w:val="28"/>
        </w:rPr>
        <w:t>им</w:t>
      </w:r>
      <w:r w:rsidR="0077379A" w:rsidRPr="00D35425">
        <w:rPr>
          <w:color w:val="000000"/>
          <w:sz w:val="28"/>
        </w:rPr>
        <w:t xml:space="preserve"> на праве собственности, и о своих обязательствах имущественного характера, сведения об имуществе, принадлежащем супруге (супругу) и несовершеннолетним детям на праве собственности, и об их обязательствах имущественного характера по состоянию на первое число месяца, предшествующего месяцу подачи документов для участия в </w:t>
      </w:r>
      <w:r w:rsidR="00DE1D2A" w:rsidRPr="00D35425">
        <w:rPr>
          <w:color w:val="000000"/>
          <w:sz w:val="28"/>
        </w:rPr>
        <w:t>К</w:t>
      </w:r>
      <w:r w:rsidR="0077379A" w:rsidRPr="00D35425">
        <w:rPr>
          <w:color w:val="000000"/>
          <w:sz w:val="28"/>
        </w:rPr>
        <w:t>онкурсе;</w:t>
      </w:r>
    </w:p>
    <w:p w14:paraId="7E3D172C" w14:textId="79D0284A" w:rsidR="0077379A" w:rsidRPr="00D35425" w:rsidRDefault="002518AD" w:rsidP="0077379A">
      <w:pPr>
        <w:widowControl w:val="0"/>
        <w:suppressAutoHyphens/>
        <w:autoSpaceDE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2) </w:t>
      </w:r>
      <w:r w:rsidR="0077379A" w:rsidRPr="00D35425">
        <w:rPr>
          <w:color w:val="000000"/>
          <w:sz w:val="28"/>
        </w:rPr>
        <w:t>сведения о принадлежащем ему, его супруге (супругу)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 своих обязательствах имущественного характера за пределами территории Российской Федерации, а также сведения о таких обязательствах супруги (супруга) и несовершеннолетних детей;</w:t>
      </w:r>
    </w:p>
    <w:p w14:paraId="3B3B642E" w14:textId="442BE08A" w:rsidR="0077379A" w:rsidRDefault="00093440" w:rsidP="0077379A">
      <w:pPr>
        <w:widowControl w:val="0"/>
        <w:suppressAutoHyphens/>
        <w:autoSpaceDE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3</w:t>
      </w:r>
      <w:r w:rsidR="002518AD">
        <w:rPr>
          <w:color w:val="000000"/>
          <w:sz w:val="28"/>
        </w:rPr>
        <w:t xml:space="preserve">) </w:t>
      </w:r>
      <w:r w:rsidR="0077379A" w:rsidRPr="00D35425">
        <w:rPr>
          <w:color w:val="000000"/>
          <w:sz w:val="28"/>
        </w:rPr>
        <w:t>сведения о своих счетах (вкладах), наличных денежных средствах и ценностях в иностранных банках, расположенных за пределами территории Российской Федерации, и (или) иностранных финансовых инструментах, а также сведения о таких счетах (вкладах), наличных денежных средствах и ценностях в иностранных банках, расположенных за пределами территории Российской Федерации, и (или) иностранных финансовых инструментах своих супруг (супругов) и несовершеннолетних детей</w:t>
      </w:r>
      <w:r w:rsidR="002518AD">
        <w:rPr>
          <w:color w:val="000000"/>
          <w:sz w:val="28"/>
        </w:rPr>
        <w:t>.</w:t>
      </w:r>
      <w:r w:rsidR="00890231" w:rsidRPr="00D35425">
        <w:rPr>
          <w:color w:val="000000"/>
          <w:sz w:val="28"/>
        </w:rPr>
        <w:t>»</w:t>
      </w:r>
      <w:r w:rsidR="0077379A" w:rsidRPr="00D35425">
        <w:rPr>
          <w:color w:val="000000"/>
          <w:sz w:val="28"/>
        </w:rPr>
        <w:t>.</w:t>
      </w:r>
    </w:p>
    <w:p w14:paraId="20D94DD8" w14:textId="268EC286" w:rsidR="002518AD" w:rsidRDefault="002518AD" w:rsidP="0077379A">
      <w:pPr>
        <w:widowControl w:val="0"/>
        <w:suppressAutoHyphens/>
        <w:autoSpaceDE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1.8. Пункт 4.10 Порядка дополнить абзацем следующего содержания:</w:t>
      </w:r>
    </w:p>
    <w:p w14:paraId="1121DF3C" w14:textId="293695D2" w:rsidR="002518AD" w:rsidRDefault="002518AD" w:rsidP="002518AD">
      <w:pPr>
        <w:pStyle w:val="af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«Выданная претенденту расписка не свидетельствует о достоверности и полноте представленных документов и сведений, указанных в них, о заверении документов, о подлинности документов и их характеристиках.».</w:t>
      </w:r>
    </w:p>
    <w:p w14:paraId="04120123" w14:textId="7AE9BD2A" w:rsidR="00C2253C" w:rsidRDefault="00C2253C" w:rsidP="00C2253C">
      <w:pPr>
        <w:widowControl w:val="0"/>
        <w:suppressAutoHyphens/>
        <w:autoSpaceDE/>
        <w:ind w:firstLine="709"/>
        <w:jc w:val="both"/>
        <w:rPr>
          <w:rFonts w:eastAsia="Calibri"/>
          <w:sz w:val="28"/>
          <w:szCs w:val="28"/>
        </w:rPr>
      </w:pPr>
      <w:r>
        <w:rPr>
          <w:color w:val="000000"/>
          <w:sz w:val="28"/>
        </w:rPr>
        <w:t xml:space="preserve">1.9. Пункт 5.12 Порядка дополнить словами </w:t>
      </w:r>
      <w:r>
        <w:rPr>
          <w:rFonts w:eastAsia="Calibri"/>
          <w:sz w:val="28"/>
          <w:szCs w:val="28"/>
        </w:rPr>
        <w:t xml:space="preserve">«, при этом в качестве </w:t>
      </w:r>
      <w:r>
        <w:rPr>
          <w:rFonts w:eastAsia="Calibri"/>
          <w:sz w:val="28"/>
          <w:szCs w:val="28"/>
        </w:rPr>
        <w:lastRenderedPageBreak/>
        <w:t>кандидатов на должность Главы округа Комиссией регистрируются и представляются конкурсанты, набравшие наибольшее количество баллов в порядке убывания, каждый из которых получил 75 и более процентов от совокупного (максимально возможного) количества баллов, выставляемых по итогам конкурсных испытаний».</w:t>
      </w:r>
    </w:p>
    <w:p w14:paraId="358A2E60" w14:textId="2F423A68" w:rsidR="002518AD" w:rsidRDefault="00C2253C" w:rsidP="0077379A">
      <w:pPr>
        <w:widowControl w:val="0"/>
        <w:suppressAutoHyphens/>
        <w:autoSpaceDE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1.10. Дополнить Порядок пунктом 5.17 следующего содержания:</w:t>
      </w:r>
    </w:p>
    <w:p w14:paraId="79D596F1" w14:textId="428900B2" w:rsidR="00C2253C" w:rsidRDefault="00C2253C" w:rsidP="00C2253C">
      <w:pPr>
        <w:shd w:val="clear" w:color="auto" w:fill="FFFFFF"/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«5.17. В случае если по истечении срока, установленного для представления в Комиссию документов на участие в Конкурсе, документы представлены менее чем двумя участниками конкурса, Дума округа вправе принять решение о переносе даты и времени проведении Конкурса (второго этапа Конкурса) и продлении срока приема документов. Указанное р</w:t>
      </w:r>
      <w:r>
        <w:rPr>
          <w:rFonts w:eastAsia="Calibri"/>
          <w:sz w:val="28"/>
          <w:szCs w:val="28"/>
        </w:rPr>
        <w:t>ешение подлежит опубликованию.».</w:t>
      </w:r>
    </w:p>
    <w:p w14:paraId="707F1E29" w14:textId="77777777" w:rsidR="00E6717F" w:rsidRDefault="00DB389E" w:rsidP="00897A2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897A23">
        <w:rPr>
          <w:color w:val="000000"/>
          <w:sz w:val="28"/>
          <w:szCs w:val="28"/>
        </w:rPr>
        <w:t>.</w:t>
      </w:r>
      <w:r w:rsidR="00EA6D77">
        <w:rPr>
          <w:color w:val="000000"/>
          <w:sz w:val="28"/>
          <w:szCs w:val="28"/>
        </w:rPr>
        <w:t xml:space="preserve"> </w:t>
      </w:r>
      <w:r w:rsidR="00E6717F" w:rsidRPr="00897A23">
        <w:rPr>
          <w:color w:val="000000"/>
          <w:sz w:val="28"/>
          <w:szCs w:val="28"/>
        </w:rPr>
        <w:t xml:space="preserve">Настоящее решение вступает в силу </w:t>
      </w:r>
      <w:r w:rsidR="00F30CAA">
        <w:rPr>
          <w:color w:val="000000"/>
          <w:sz w:val="28"/>
          <w:szCs w:val="28"/>
        </w:rPr>
        <w:t>после его официального опубликования</w:t>
      </w:r>
      <w:r w:rsidR="00DE4321">
        <w:rPr>
          <w:color w:val="000000"/>
          <w:sz w:val="28"/>
          <w:szCs w:val="28"/>
        </w:rPr>
        <w:t>.</w:t>
      </w:r>
    </w:p>
    <w:p w14:paraId="57B508D9" w14:textId="77777777" w:rsidR="008C268D" w:rsidRPr="00D55ED7" w:rsidRDefault="008C268D" w:rsidP="00D55ED7">
      <w:pPr>
        <w:rPr>
          <w:sz w:val="28"/>
          <w:szCs w:val="28"/>
        </w:rPr>
      </w:pPr>
    </w:p>
    <w:p w14:paraId="572153B5" w14:textId="77777777" w:rsidR="00D55ED7" w:rsidRPr="00D55ED7" w:rsidRDefault="00D55ED7" w:rsidP="00D55ED7">
      <w:pPr>
        <w:rPr>
          <w:sz w:val="28"/>
          <w:szCs w:val="28"/>
        </w:rPr>
      </w:pPr>
    </w:p>
    <w:p w14:paraId="34952FA8" w14:textId="77777777" w:rsidR="00B53F7D" w:rsidRDefault="00B53F7D">
      <w:pPr>
        <w:jc w:val="both"/>
        <w:rPr>
          <w:color w:val="000000"/>
          <w:sz w:val="28"/>
          <w:szCs w:val="28"/>
        </w:rPr>
      </w:pPr>
    </w:p>
    <w:p w14:paraId="5A51FEE5" w14:textId="77777777" w:rsidR="00D55ED7" w:rsidRPr="00D55ED7" w:rsidRDefault="00D55ED7" w:rsidP="00D55ED7">
      <w:pPr>
        <w:spacing w:line="240" w:lineRule="exact"/>
        <w:jc w:val="both"/>
        <w:rPr>
          <w:color w:val="000000"/>
          <w:sz w:val="28"/>
          <w:szCs w:val="28"/>
        </w:rPr>
      </w:pPr>
      <w:bookmarkStart w:id="0" w:name="_Hlk202351396"/>
      <w:r w:rsidRPr="00D55ED7">
        <w:rPr>
          <w:color w:val="000000"/>
          <w:sz w:val="28"/>
          <w:szCs w:val="28"/>
        </w:rPr>
        <w:t>Председатель Думы</w:t>
      </w:r>
    </w:p>
    <w:p w14:paraId="16AC803E" w14:textId="77777777" w:rsidR="00D55ED7" w:rsidRPr="00D55ED7" w:rsidRDefault="00D55ED7" w:rsidP="00D55ED7">
      <w:pPr>
        <w:spacing w:line="240" w:lineRule="exact"/>
        <w:jc w:val="both"/>
        <w:rPr>
          <w:color w:val="000000"/>
          <w:sz w:val="28"/>
          <w:szCs w:val="28"/>
        </w:rPr>
      </w:pPr>
      <w:r w:rsidRPr="00D55ED7">
        <w:rPr>
          <w:color w:val="000000"/>
          <w:sz w:val="28"/>
          <w:szCs w:val="28"/>
        </w:rPr>
        <w:t xml:space="preserve">Шпаковского муниципального       </w:t>
      </w:r>
    </w:p>
    <w:p w14:paraId="72C09752" w14:textId="76415990" w:rsidR="00CD421F" w:rsidRDefault="00D55ED7" w:rsidP="00CF04DA">
      <w:pPr>
        <w:spacing w:line="240" w:lineRule="exact"/>
        <w:jc w:val="both"/>
        <w:rPr>
          <w:color w:val="000000"/>
          <w:sz w:val="28"/>
          <w:szCs w:val="28"/>
        </w:rPr>
      </w:pPr>
      <w:r w:rsidRPr="00D55ED7">
        <w:rPr>
          <w:color w:val="000000"/>
          <w:sz w:val="28"/>
          <w:szCs w:val="28"/>
        </w:rPr>
        <w:t xml:space="preserve">округа Ставропольского края                                                         </w:t>
      </w:r>
      <w:r w:rsidR="009A24B0">
        <w:rPr>
          <w:color w:val="000000"/>
          <w:sz w:val="28"/>
          <w:szCs w:val="28"/>
        </w:rPr>
        <w:t xml:space="preserve">                    </w:t>
      </w:r>
      <w:r w:rsidRPr="00D55ED7">
        <w:rPr>
          <w:color w:val="000000"/>
          <w:sz w:val="28"/>
          <w:szCs w:val="28"/>
        </w:rPr>
        <w:t xml:space="preserve">  </w:t>
      </w:r>
      <w:bookmarkEnd w:id="0"/>
      <w:r w:rsidR="009A24B0">
        <w:rPr>
          <w:color w:val="000000"/>
          <w:sz w:val="28"/>
          <w:szCs w:val="28"/>
        </w:rPr>
        <w:t>С.В.Печкуров</w:t>
      </w:r>
    </w:p>
    <w:p w14:paraId="617A2BF5" w14:textId="77777777" w:rsidR="00233531" w:rsidRDefault="00233531" w:rsidP="00B56053">
      <w:pPr>
        <w:jc w:val="both"/>
        <w:rPr>
          <w:color w:val="000000"/>
          <w:sz w:val="28"/>
          <w:szCs w:val="28"/>
        </w:rPr>
      </w:pPr>
    </w:p>
    <w:p w14:paraId="26F549EB" w14:textId="77777777" w:rsidR="00233531" w:rsidRDefault="00233531" w:rsidP="00B56053">
      <w:pPr>
        <w:jc w:val="both"/>
        <w:rPr>
          <w:color w:val="000000"/>
          <w:sz w:val="28"/>
          <w:szCs w:val="28"/>
        </w:rPr>
      </w:pPr>
    </w:p>
    <w:p w14:paraId="4289876B" w14:textId="77777777" w:rsidR="00233531" w:rsidRDefault="00233531" w:rsidP="00B56053">
      <w:pPr>
        <w:jc w:val="both"/>
        <w:rPr>
          <w:color w:val="000000"/>
          <w:sz w:val="28"/>
          <w:szCs w:val="28"/>
        </w:rPr>
      </w:pPr>
    </w:p>
    <w:p w14:paraId="311CF162" w14:textId="77777777" w:rsidR="00233531" w:rsidRDefault="00233531" w:rsidP="00CF04DA">
      <w:pPr>
        <w:spacing w:line="24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Шпаковского</w:t>
      </w:r>
    </w:p>
    <w:p w14:paraId="3E650A74" w14:textId="1511997C" w:rsidR="00233531" w:rsidRDefault="00B56053" w:rsidP="00CF04DA">
      <w:pPr>
        <w:spacing w:line="24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233531">
        <w:rPr>
          <w:color w:val="000000"/>
          <w:sz w:val="28"/>
          <w:szCs w:val="28"/>
        </w:rPr>
        <w:t>униципального округа</w:t>
      </w:r>
    </w:p>
    <w:p w14:paraId="454ED36A" w14:textId="234FF01A" w:rsidR="00233531" w:rsidRDefault="00233531" w:rsidP="00CF04DA">
      <w:pPr>
        <w:spacing w:line="240" w:lineRule="exact"/>
        <w:jc w:val="both"/>
        <w:rPr>
          <w:bCs/>
          <w:sz w:val="28"/>
        </w:rPr>
      </w:pPr>
      <w:r>
        <w:rPr>
          <w:color w:val="000000"/>
          <w:sz w:val="28"/>
          <w:szCs w:val="28"/>
        </w:rPr>
        <w:t xml:space="preserve">Ставропольского края                                                              </w:t>
      </w:r>
      <w:r w:rsidR="0067704E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  </w:t>
      </w:r>
      <w:r w:rsidR="009A24B0">
        <w:rPr>
          <w:color w:val="000000"/>
          <w:sz w:val="28"/>
          <w:szCs w:val="28"/>
        </w:rPr>
        <w:t xml:space="preserve">                                    </w:t>
      </w:r>
      <w:r>
        <w:rPr>
          <w:color w:val="000000"/>
          <w:sz w:val="28"/>
          <w:szCs w:val="28"/>
        </w:rPr>
        <w:t>И.В.Серов</w:t>
      </w:r>
    </w:p>
    <w:p w14:paraId="7C116A16" w14:textId="77777777" w:rsidR="00CD421F" w:rsidRDefault="00CD421F" w:rsidP="002D3FA2">
      <w:pPr>
        <w:tabs>
          <w:tab w:val="left" w:pos="9639"/>
        </w:tabs>
        <w:spacing w:line="240" w:lineRule="exact"/>
        <w:contextualSpacing/>
        <w:jc w:val="center"/>
        <w:rPr>
          <w:bCs/>
          <w:sz w:val="28"/>
        </w:rPr>
      </w:pPr>
    </w:p>
    <w:sectPr w:rsidR="00CD421F" w:rsidSect="00554810">
      <w:headerReference w:type="default" r:id="rId11"/>
      <w:footnotePr>
        <w:pos w:val="beneathText"/>
      </w:footnotePr>
      <w:type w:val="continuous"/>
      <w:pgSz w:w="11905" w:h="16837"/>
      <w:pgMar w:top="1134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6A350" w14:textId="77777777" w:rsidR="00235FDD" w:rsidRDefault="00235FDD">
      <w:r>
        <w:separator/>
      </w:r>
    </w:p>
  </w:endnote>
  <w:endnote w:type="continuationSeparator" w:id="0">
    <w:p w14:paraId="549F65B0" w14:textId="77777777" w:rsidR="00235FDD" w:rsidRDefault="00235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A9CB5" w14:textId="77777777" w:rsidR="00235FDD" w:rsidRDefault="00235FDD">
      <w:r>
        <w:separator/>
      </w:r>
    </w:p>
  </w:footnote>
  <w:footnote w:type="continuationSeparator" w:id="0">
    <w:p w14:paraId="44232C9B" w14:textId="77777777" w:rsidR="00235FDD" w:rsidRDefault="00235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7CFE6" w14:textId="77777777" w:rsidR="00554810" w:rsidRDefault="0055481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93440">
      <w:rPr>
        <w:noProof/>
      </w:rPr>
      <w:t>5</w:t>
    </w:r>
    <w:r>
      <w:fldChar w:fldCharType="end"/>
    </w:r>
  </w:p>
  <w:p w14:paraId="51EF67C5" w14:textId="77777777" w:rsidR="00554810" w:rsidRDefault="0055481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7179B5D"/>
    <w:multiLevelType w:val="singleLevel"/>
    <w:tmpl w:val="D7179B5D"/>
    <w:lvl w:ilvl="0">
      <w:start w:val="1"/>
      <w:numFmt w:val="decimal"/>
      <w:suff w:val="space"/>
      <w:lvlText w:val="%1)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1" w15:restartNumberingAfterBreak="0">
    <w:nsid w:val="EC62F1F6"/>
    <w:multiLevelType w:val="multilevel"/>
    <w:tmpl w:val="EC62F1F6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4A11B2"/>
    <w:multiLevelType w:val="hybridMultilevel"/>
    <w:tmpl w:val="42BEF29A"/>
    <w:lvl w:ilvl="0" w:tplc="BDAE360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EA556DB"/>
    <w:multiLevelType w:val="hybridMultilevel"/>
    <w:tmpl w:val="A6C20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5511F0"/>
    <w:multiLevelType w:val="hybridMultilevel"/>
    <w:tmpl w:val="D408E670"/>
    <w:lvl w:ilvl="0" w:tplc="5150D20C">
      <w:start w:val="5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59148A4"/>
    <w:multiLevelType w:val="multilevel"/>
    <w:tmpl w:val="4A8AF8F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7C9361F7"/>
    <w:multiLevelType w:val="hybridMultilevel"/>
    <w:tmpl w:val="DEB2EF6E"/>
    <w:lvl w:ilvl="0" w:tplc="90B8487E">
      <w:start w:val="1"/>
      <w:numFmt w:val="decimal"/>
      <w:suff w:val="nothing"/>
      <w:lvlText w:val="%1."/>
      <w:lvlJc w:val="left"/>
      <w:pPr>
        <w:ind w:left="0" w:firstLine="709"/>
      </w:pPr>
      <w:rPr>
        <w:rFonts w:hint="default"/>
      </w:rPr>
    </w:lvl>
    <w:lvl w:ilvl="1" w:tplc="AA26FAD6">
      <w:start w:val="1"/>
      <w:numFmt w:val="decimal"/>
      <w:suff w:val="nothing"/>
      <w:lvlText w:val="%2)"/>
      <w:lvlJc w:val="left"/>
      <w:pPr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790053463">
    <w:abstractNumId w:val="2"/>
  </w:num>
  <w:num w:numId="2" w16cid:durableId="1484856236">
    <w:abstractNumId w:val="1"/>
  </w:num>
  <w:num w:numId="3" w16cid:durableId="922421304">
    <w:abstractNumId w:val="0"/>
  </w:num>
  <w:num w:numId="4" w16cid:durableId="579100754">
    <w:abstractNumId w:val="6"/>
  </w:num>
  <w:num w:numId="5" w16cid:durableId="1017778951">
    <w:abstractNumId w:val="5"/>
  </w:num>
  <w:num w:numId="6" w16cid:durableId="1115827612">
    <w:abstractNumId w:val="4"/>
  </w:num>
  <w:num w:numId="7" w16cid:durableId="2073655089">
    <w:abstractNumId w:val="7"/>
  </w:num>
  <w:num w:numId="8" w16cid:durableId="10163496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333B"/>
    <w:rsid w:val="000136FE"/>
    <w:rsid w:val="00020597"/>
    <w:rsid w:val="00031089"/>
    <w:rsid w:val="00031F8E"/>
    <w:rsid w:val="0003745B"/>
    <w:rsid w:val="00042158"/>
    <w:rsid w:val="00042828"/>
    <w:rsid w:val="000517FD"/>
    <w:rsid w:val="0006018A"/>
    <w:rsid w:val="0006089C"/>
    <w:rsid w:val="0006491F"/>
    <w:rsid w:val="00066E14"/>
    <w:rsid w:val="00074098"/>
    <w:rsid w:val="0009252C"/>
    <w:rsid w:val="00093440"/>
    <w:rsid w:val="00096789"/>
    <w:rsid w:val="000A15EF"/>
    <w:rsid w:val="000A740C"/>
    <w:rsid w:val="000B434F"/>
    <w:rsid w:val="000C4C51"/>
    <w:rsid w:val="000D44A2"/>
    <w:rsid w:val="000D7440"/>
    <w:rsid w:val="000E1E48"/>
    <w:rsid w:val="000E34B6"/>
    <w:rsid w:val="000F72B5"/>
    <w:rsid w:val="001022C8"/>
    <w:rsid w:val="00105FA3"/>
    <w:rsid w:val="00110AAC"/>
    <w:rsid w:val="00113687"/>
    <w:rsid w:val="00116B7B"/>
    <w:rsid w:val="00131496"/>
    <w:rsid w:val="00150A6C"/>
    <w:rsid w:val="00153234"/>
    <w:rsid w:val="00160DBC"/>
    <w:rsid w:val="00161D01"/>
    <w:rsid w:val="00167ECA"/>
    <w:rsid w:val="00172A27"/>
    <w:rsid w:val="00181640"/>
    <w:rsid w:val="00195288"/>
    <w:rsid w:val="00195EC7"/>
    <w:rsid w:val="001A1F02"/>
    <w:rsid w:val="001B11C1"/>
    <w:rsid w:val="001B4615"/>
    <w:rsid w:val="001B50C5"/>
    <w:rsid w:val="001C1094"/>
    <w:rsid w:val="001C3565"/>
    <w:rsid w:val="001C43E7"/>
    <w:rsid w:val="001D661A"/>
    <w:rsid w:val="001E6A6D"/>
    <w:rsid w:val="001F208F"/>
    <w:rsid w:val="001F7C8B"/>
    <w:rsid w:val="00203C02"/>
    <w:rsid w:val="002052A5"/>
    <w:rsid w:val="00210C67"/>
    <w:rsid w:val="00213D89"/>
    <w:rsid w:val="00220E9B"/>
    <w:rsid w:val="00221B31"/>
    <w:rsid w:val="00223F5C"/>
    <w:rsid w:val="00231598"/>
    <w:rsid w:val="00233180"/>
    <w:rsid w:val="00233531"/>
    <w:rsid w:val="00233B11"/>
    <w:rsid w:val="00235FDD"/>
    <w:rsid w:val="0024164B"/>
    <w:rsid w:val="00243EF8"/>
    <w:rsid w:val="00250B3F"/>
    <w:rsid w:val="002518AD"/>
    <w:rsid w:val="00251E9D"/>
    <w:rsid w:val="0025374E"/>
    <w:rsid w:val="00267770"/>
    <w:rsid w:val="00272B8A"/>
    <w:rsid w:val="002744DF"/>
    <w:rsid w:val="002770F4"/>
    <w:rsid w:val="002900C6"/>
    <w:rsid w:val="00293471"/>
    <w:rsid w:val="00294230"/>
    <w:rsid w:val="002958DB"/>
    <w:rsid w:val="002A6513"/>
    <w:rsid w:val="002B0385"/>
    <w:rsid w:val="002B0D49"/>
    <w:rsid w:val="002B2DA6"/>
    <w:rsid w:val="002B52F6"/>
    <w:rsid w:val="002C17F8"/>
    <w:rsid w:val="002C5200"/>
    <w:rsid w:val="002D2EA3"/>
    <w:rsid w:val="002D3FA2"/>
    <w:rsid w:val="002E105B"/>
    <w:rsid w:val="002F0988"/>
    <w:rsid w:val="002F6680"/>
    <w:rsid w:val="00302FE6"/>
    <w:rsid w:val="003050F6"/>
    <w:rsid w:val="00306046"/>
    <w:rsid w:val="00307CE1"/>
    <w:rsid w:val="00310009"/>
    <w:rsid w:val="0031420E"/>
    <w:rsid w:val="003206D2"/>
    <w:rsid w:val="0032308D"/>
    <w:rsid w:val="00324CC7"/>
    <w:rsid w:val="00333252"/>
    <w:rsid w:val="00333FDB"/>
    <w:rsid w:val="00365FF5"/>
    <w:rsid w:val="00367634"/>
    <w:rsid w:val="00372662"/>
    <w:rsid w:val="00375144"/>
    <w:rsid w:val="00381A13"/>
    <w:rsid w:val="00387BE8"/>
    <w:rsid w:val="003B213D"/>
    <w:rsid w:val="003B2FA2"/>
    <w:rsid w:val="003C21E4"/>
    <w:rsid w:val="003C53E8"/>
    <w:rsid w:val="003D27DB"/>
    <w:rsid w:val="003D4D6C"/>
    <w:rsid w:val="003D5C8F"/>
    <w:rsid w:val="003D7C96"/>
    <w:rsid w:val="003E00FD"/>
    <w:rsid w:val="003E5187"/>
    <w:rsid w:val="003F318C"/>
    <w:rsid w:val="004103F3"/>
    <w:rsid w:val="004130DE"/>
    <w:rsid w:val="00423D69"/>
    <w:rsid w:val="00435C20"/>
    <w:rsid w:val="00442C97"/>
    <w:rsid w:val="004447EB"/>
    <w:rsid w:val="00450DAD"/>
    <w:rsid w:val="00457F7E"/>
    <w:rsid w:val="00463D5D"/>
    <w:rsid w:val="00471F6A"/>
    <w:rsid w:val="0047403C"/>
    <w:rsid w:val="00474777"/>
    <w:rsid w:val="00475157"/>
    <w:rsid w:val="004932BA"/>
    <w:rsid w:val="00497BFB"/>
    <w:rsid w:val="004B6083"/>
    <w:rsid w:val="004C08C2"/>
    <w:rsid w:val="004C4E18"/>
    <w:rsid w:val="004D227A"/>
    <w:rsid w:val="004D52D5"/>
    <w:rsid w:val="004E34AF"/>
    <w:rsid w:val="004F69CE"/>
    <w:rsid w:val="004F73DF"/>
    <w:rsid w:val="004F7A25"/>
    <w:rsid w:val="0051580C"/>
    <w:rsid w:val="0051725A"/>
    <w:rsid w:val="00520BDC"/>
    <w:rsid w:val="00540592"/>
    <w:rsid w:val="005445CB"/>
    <w:rsid w:val="00545EFF"/>
    <w:rsid w:val="00552922"/>
    <w:rsid w:val="00552D8E"/>
    <w:rsid w:val="00554810"/>
    <w:rsid w:val="00556991"/>
    <w:rsid w:val="005623BA"/>
    <w:rsid w:val="0056688B"/>
    <w:rsid w:val="005727C5"/>
    <w:rsid w:val="00581A62"/>
    <w:rsid w:val="00582CED"/>
    <w:rsid w:val="005A111A"/>
    <w:rsid w:val="005A6E40"/>
    <w:rsid w:val="005B0ECB"/>
    <w:rsid w:val="005B1FB5"/>
    <w:rsid w:val="005B298B"/>
    <w:rsid w:val="005C5075"/>
    <w:rsid w:val="005D3E50"/>
    <w:rsid w:val="005E0184"/>
    <w:rsid w:val="005E25EE"/>
    <w:rsid w:val="005E51D0"/>
    <w:rsid w:val="005E7EDB"/>
    <w:rsid w:val="005F04FD"/>
    <w:rsid w:val="005F16B4"/>
    <w:rsid w:val="005F34C8"/>
    <w:rsid w:val="005F41B8"/>
    <w:rsid w:val="005F7C4D"/>
    <w:rsid w:val="0060550D"/>
    <w:rsid w:val="006055D2"/>
    <w:rsid w:val="00607496"/>
    <w:rsid w:val="006074ED"/>
    <w:rsid w:val="0061332A"/>
    <w:rsid w:val="00620914"/>
    <w:rsid w:val="006240B4"/>
    <w:rsid w:val="006465C7"/>
    <w:rsid w:val="006560FD"/>
    <w:rsid w:val="00666414"/>
    <w:rsid w:val="006667D3"/>
    <w:rsid w:val="0067704E"/>
    <w:rsid w:val="0068381F"/>
    <w:rsid w:val="0068709D"/>
    <w:rsid w:val="00690E24"/>
    <w:rsid w:val="00697CBF"/>
    <w:rsid w:val="006A1A23"/>
    <w:rsid w:val="006A7C75"/>
    <w:rsid w:val="006C53C2"/>
    <w:rsid w:val="006E43D3"/>
    <w:rsid w:val="006E7AC3"/>
    <w:rsid w:val="006F2D3D"/>
    <w:rsid w:val="006F51D8"/>
    <w:rsid w:val="006F6A3C"/>
    <w:rsid w:val="00704C15"/>
    <w:rsid w:val="00705BB1"/>
    <w:rsid w:val="0070707F"/>
    <w:rsid w:val="007338A0"/>
    <w:rsid w:val="0073405D"/>
    <w:rsid w:val="00734264"/>
    <w:rsid w:val="00734881"/>
    <w:rsid w:val="00740C39"/>
    <w:rsid w:val="00742B4D"/>
    <w:rsid w:val="00743324"/>
    <w:rsid w:val="007461B9"/>
    <w:rsid w:val="00750701"/>
    <w:rsid w:val="007527F9"/>
    <w:rsid w:val="00755232"/>
    <w:rsid w:val="00761443"/>
    <w:rsid w:val="00763A41"/>
    <w:rsid w:val="007674C0"/>
    <w:rsid w:val="00767700"/>
    <w:rsid w:val="007718C8"/>
    <w:rsid w:val="00771AF9"/>
    <w:rsid w:val="0077379A"/>
    <w:rsid w:val="00775193"/>
    <w:rsid w:val="00775BC4"/>
    <w:rsid w:val="007778F0"/>
    <w:rsid w:val="0078028F"/>
    <w:rsid w:val="00780F62"/>
    <w:rsid w:val="00792AD7"/>
    <w:rsid w:val="00793A2A"/>
    <w:rsid w:val="007A33BF"/>
    <w:rsid w:val="007C4F23"/>
    <w:rsid w:val="007C725E"/>
    <w:rsid w:val="007D5803"/>
    <w:rsid w:val="007D61E9"/>
    <w:rsid w:val="007D6554"/>
    <w:rsid w:val="007D6D35"/>
    <w:rsid w:val="007D6E90"/>
    <w:rsid w:val="007F3EFB"/>
    <w:rsid w:val="007F4F25"/>
    <w:rsid w:val="008023D7"/>
    <w:rsid w:val="00806A15"/>
    <w:rsid w:val="008079B5"/>
    <w:rsid w:val="00814114"/>
    <w:rsid w:val="00816E6F"/>
    <w:rsid w:val="008174D2"/>
    <w:rsid w:val="00821C4F"/>
    <w:rsid w:val="00822F34"/>
    <w:rsid w:val="008310D9"/>
    <w:rsid w:val="00831FFD"/>
    <w:rsid w:val="00840ED8"/>
    <w:rsid w:val="00846D35"/>
    <w:rsid w:val="008516A9"/>
    <w:rsid w:val="00853FF4"/>
    <w:rsid w:val="00860824"/>
    <w:rsid w:val="008622EC"/>
    <w:rsid w:val="008716D0"/>
    <w:rsid w:val="00880AA5"/>
    <w:rsid w:val="008821D7"/>
    <w:rsid w:val="00890231"/>
    <w:rsid w:val="00890474"/>
    <w:rsid w:val="00891281"/>
    <w:rsid w:val="00897A23"/>
    <w:rsid w:val="008A351C"/>
    <w:rsid w:val="008A70B5"/>
    <w:rsid w:val="008C15FC"/>
    <w:rsid w:val="008C268D"/>
    <w:rsid w:val="008D303D"/>
    <w:rsid w:val="008E0840"/>
    <w:rsid w:val="008E0B78"/>
    <w:rsid w:val="008E3ED0"/>
    <w:rsid w:val="00903DD0"/>
    <w:rsid w:val="009114D8"/>
    <w:rsid w:val="00914330"/>
    <w:rsid w:val="00926C44"/>
    <w:rsid w:val="00927A08"/>
    <w:rsid w:val="00936492"/>
    <w:rsid w:val="00941873"/>
    <w:rsid w:val="00945685"/>
    <w:rsid w:val="00957C92"/>
    <w:rsid w:val="00965188"/>
    <w:rsid w:val="00965825"/>
    <w:rsid w:val="00973A68"/>
    <w:rsid w:val="00975C88"/>
    <w:rsid w:val="009804EB"/>
    <w:rsid w:val="009812AD"/>
    <w:rsid w:val="009812FE"/>
    <w:rsid w:val="009841CF"/>
    <w:rsid w:val="0098772C"/>
    <w:rsid w:val="0099044C"/>
    <w:rsid w:val="009920D1"/>
    <w:rsid w:val="009A24B0"/>
    <w:rsid w:val="009B262D"/>
    <w:rsid w:val="009B3D34"/>
    <w:rsid w:val="009B681D"/>
    <w:rsid w:val="009B70DA"/>
    <w:rsid w:val="009C5F72"/>
    <w:rsid w:val="009D61B2"/>
    <w:rsid w:val="009E649B"/>
    <w:rsid w:val="009E64EF"/>
    <w:rsid w:val="009F0DD9"/>
    <w:rsid w:val="009F1FBB"/>
    <w:rsid w:val="009F416A"/>
    <w:rsid w:val="009F7536"/>
    <w:rsid w:val="00A0692C"/>
    <w:rsid w:val="00A07B8A"/>
    <w:rsid w:val="00A07C59"/>
    <w:rsid w:val="00A1312D"/>
    <w:rsid w:val="00A228FD"/>
    <w:rsid w:val="00A246CE"/>
    <w:rsid w:val="00A30D72"/>
    <w:rsid w:val="00A31D33"/>
    <w:rsid w:val="00A32E94"/>
    <w:rsid w:val="00A401E1"/>
    <w:rsid w:val="00A42BC1"/>
    <w:rsid w:val="00A44E78"/>
    <w:rsid w:val="00A4592F"/>
    <w:rsid w:val="00A46F0A"/>
    <w:rsid w:val="00A54129"/>
    <w:rsid w:val="00A648BA"/>
    <w:rsid w:val="00A707A8"/>
    <w:rsid w:val="00A73382"/>
    <w:rsid w:val="00A74841"/>
    <w:rsid w:val="00A84A72"/>
    <w:rsid w:val="00A84BCF"/>
    <w:rsid w:val="00AB3FC1"/>
    <w:rsid w:val="00AC016A"/>
    <w:rsid w:val="00AC22F6"/>
    <w:rsid w:val="00AC5069"/>
    <w:rsid w:val="00AD198D"/>
    <w:rsid w:val="00AE16AA"/>
    <w:rsid w:val="00AE290C"/>
    <w:rsid w:val="00AE35CA"/>
    <w:rsid w:val="00AE701A"/>
    <w:rsid w:val="00AF0641"/>
    <w:rsid w:val="00AF4FBE"/>
    <w:rsid w:val="00AF7A50"/>
    <w:rsid w:val="00B0205A"/>
    <w:rsid w:val="00B03AB1"/>
    <w:rsid w:val="00B050CE"/>
    <w:rsid w:val="00B16C79"/>
    <w:rsid w:val="00B1780A"/>
    <w:rsid w:val="00B200E7"/>
    <w:rsid w:val="00B220A2"/>
    <w:rsid w:val="00B223C8"/>
    <w:rsid w:val="00B23778"/>
    <w:rsid w:val="00B2733B"/>
    <w:rsid w:val="00B27DF8"/>
    <w:rsid w:val="00B53F7D"/>
    <w:rsid w:val="00B55E81"/>
    <w:rsid w:val="00B56053"/>
    <w:rsid w:val="00B67445"/>
    <w:rsid w:val="00B75306"/>
    <w:rsid w:val="00B852A0"/>
    <w:rsid w:val="00B97F00"/>
    <w:rsid w:val="00BA0133"/>
    <w:rsid w:val="00BB4A29"/>
    <w:rsid w:val="00BC168B"/>
    <w:rsid w:val="00BC356F"/>
    <w:rsid w:val="00BC4BB1"/>
    <w:rsid w:val="00BC73AD"/>
    <w:rsid w:val="00BD39D4"/>
    <w:rsid w:val="00BE007F"/>
    <w:rsid w:val="00BE4C46"/>
    <w:rsid w:val="00BE6064"/>
    <w:rsid w:val="00BE6FB6"/>
    <w:rsid w:val="00BE7945"/>
    <w:rsid w:val="00BF0533"/>
    <w:rsid w:val="00BF30EF"/>
    <w:rsid w:val="00C0347A"/>
    <w:rsid w:val="00C037E6"/>
    <w:rsid w:val="00C05100"/>
    <w:rsid w:val="00C068F7"/>
    <w:rsid w:val="00C17DE6"/>
    <w:rsid w:val="00C20DC3"/>
    <w:rsid w:val="00C2253C"/>
    <w:rsid w:val="00C25794"/>
    <w:rsid w:val="00C438DC"/>
    <w:rsid w:val="00C557D6"/>
    <w:rsid w:val="00C55FC5"/>
    <w:rsid w:val="00C57867"/>
    <w:rsid w:val="00C61579"/>
    <w:rsid w:val="00C67A6A"/>
    <w:rsid w:val="00C703B2"/>
    <w:rsid w:val="00C84E09"/>
    <w:rsid w:val="00CA081C"/>
    <w:rsid w:val="00CA42EB"/>
    <w:rsid w:val="00CB3894"/>
    <w:rsid w:val="00CB4E1F"/>
    <w:rsid w:val="00CC4685"/>
    <w:rsid w:val="00CD1EFB"/>
    <w:rsid w:val="00CD215D"/>
    <w:rsid w:val="00CD421F"/>
    <w:rsid w:val="00CF04DA"/>
    <w:rsid w:val="00CF31E3"/>
    <w:rsid w:val="00D02CA1"/>
    <w:rsid w:val="00D10240"/>
    <w:rsid w:val="00D14332"/>
    <w:rsid w:val="00D16AB3"/>
    <w:rsid w:val="00D31496"/>
    <w:rsid w:val="00D33DFB"/>
    <w:rsid w:val="00D350B2"/>
    <w:rsid w:val="00D35425"/>
    <w:rsid w:val="00D35E35"/>
    <w:rsid w:val="00D46A50"/>
    <w:rsid w:val="00D46F54"/>
    <w:rsid w:val="00D4762C"/>
    <w:rsid w:val="00D5083C"/>
    <w:rsid w:val="00D509C9"/>
    <w:rsid w:val="00D5171A"/>
    <w:rsid w:val="00D538D2"/>
    <w:rsid w:val="00D55ED7"/>
    <w:rsid w:val="00D77E73"/>
    <w:rsid w:val="00D8788F"/>
    <w:rsid w:val="00D90AA1"/>
    <w:rsid w:val="00DB389E"/>
    <w:rsid w:val="00DC21C0"/>
    <w:rsid w:val="00DD188B"/>
    <w:rsid w:val="00DD3B0F"/>
    <w:rsid w:val="00DE1258"/>
    <w:rsid w:val="00DE1D2A"/>
    <w:rsid w:val="00DE4321"/>
    <w:rsid w:val="00DE7189"/>
    <w:rsid w:val="00DF5092"/>
    <w:rsid w:val="00DF7F4C"/>
    <w:rsid w:val="00E00EFA"/>
    <w:rsid w:val="00E03886"/>
    <w:rsid w:val="00E07FCC"/>
    <w:rsid w:val="00E1094E"/>
    <w:rsid w:val="00E11C49"/>
    <w:rsid w:val="00E159E4"/>
    <w:rsid w:val="00E15CEB"/>
    <w:rsid w:val="00E218D3"/>
    <w:rsid w:val="00E22B07"/>
    <w:rsid w:val="00E27078"/>
    <w:rsid w:val="00E32576"/>
    <w:rsid w:val="00E32C0C"/>
    <w:rsid w:val="00E33B1E"/>
    <w:rsid w:val="00E33D22"/>
    <w:rsid w:val="00E377CD"/>
    <w:rsid w:val="00E405F7"/>
    <w:rsid w:val="00E40D25"/>
    <w:rsid w:val="00E42242"/>
    <w:rsid w:val="00E4626F"/>
    <w:rsid w:val="00E50E38"/>
    <w:rsid w:val="00E52724"/>
    <w:rsid w:val="00E60271"/>
    <w:rsid w:val="00E6717F"/>
    <w:rsid w:val="00E72896"/>
    <w:rsid w:val="00E77C18"/>
    <w:rsid w:val="00E801F4"/>
    <w:rsid w:val="00E82E59"/>
    <w:rsid w:val="00E83FE0"/>
    <w:rsid w:val="00E943D9"/>
    <w:rsid w:val="00EA1B69"/>
    <w:rsid w:val="00EA2551"/>
    <w:rsid w:val="00EA2C28"/>
    <w:rsid w:val="00EA6D77"/>
    <w:rsid w:val="00EB690B"/>
    <w:rsid w:val="00EC7562"/>
    <w:rsid w:val="00ED14AA"/>
    <w:rsid w:val="00ED6BF0"/>
    <w:rsid w:val="00EF1232"/>
    <w:rsid w:val="00F02238"/>
    <w:rsid w:val="00F03F1C"/>
    <w:rsid w:val="00F1206F"/>
    <w:rsid w:val="00F163CA"/>
    <w:rsid w:val="00F16B50"/>
    <w:rsid w:val="00F17574"/>
    <w:rsid w:val="00F21E15"/>
    <w:rsid w:val="00F30CAA"/>
    <w:rsid w:val="00F36F8D"/>
    <w:rsid w:val="00F40CCC"/>
    <w:rsid w:val="00F43FF7"/>
    <w:rsid w:val="00F53603"/>
    <w:rsid w:val="00F62140"/>
    <w:rsid w:val="00F6295A"/>
    <w:rsid w:val="00F63DB3"/>
    <w:rsid w:val="00F8213D"/>
    <w:rsid w:val="00F82674"/>
    <w:rsid w:val="00F90381"/>
    <w:rsid w:val="00F90DDB"/>
    <w:rsid w:val="00F9407D"/>
    <w:rsid w:val="00FA329B"/>
    <w:rsid w:val="00FB0215"/>
    <w:rsid w:val="00FB0490"/>
    <w:rsid w:val="00FB0841"/>
    <w:rsid w:val="00FB12D0"/>
    <w:rsid w:val="00FD2A68"/>
    <w:rsid w:val="00FD668B"/>
    <w:rsid w:val="00FE0148"/>
    <w:rsid w:val="00FE2970"/>
    <w:rsid w:val="00FE5712"/>
    <w:rsid w:val="02937756"/>
    <w:rsid w:val="137D052C"/>
    <w:rsid w:val="15DA5F22"/>
    <w:rsid w:val="17620EF6"/>
    <w:rsid w:val="18C4365F"/>
    <w:rsid w:val="207B54B1"/>
    <w:rsid w:val="29D031B5"/>
    <w:rsid w:val="69A9457A"/>
    <w:rsid w:val="78AB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42A933"/>
  <w15:docId w15:val="{75ACE6AC-1611-4912-B3AD-AFF7BE6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utoSpaceDE w:val="0"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widowControl w:val="0"/>
      <w:tabs>
        <w:tab w:val="left" w:pos="0"/>
      </w:tabs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styleId="a4">
    <w:name w:val="page number"/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Body Text"/>
    <w:basedOn w:val="a"/>
    <w:pPr>
      <w:spacing w:after="120"/>
    </w:pPr>
  </w:style>
  <w:style w:type="paragraph" w:styleId="a9">
    <w:name w:val="Body Text Indent"/>
    <w:basedOn w:val="a"/>
    <w:pPr>
      <w:jc w:val="both"/>
    </w:pPr>
    <w:rPr>
      <w:sz w:val="28"/>
      <w:szCs w:val="28"/>
    </w:rPr>
  </w:style>
  <w:style w:type="paragraph" w:styleId="aa">
    <w:name w:val="Title"/>
    <w:basedOn w:val="a"/>
    <w:next w:val="a8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List"/>
    <w:basedOn w:val="a8"/>
    <w:rPr>
      <w:rFonts w:cs="Tahoma"/>
    </w:rPr>
  </w:style>
  <w:style w:type="character" w:customStyle="1" w:styleId="10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ad">
    <w:name w:val="Символ нумерации"/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ae">
    <w:name w:val="Таблицы (моноширинный)"/>
    <w:basedOn w:val="a"/>
    <w:next w:val="a"/>
    <w:pPr>
      <w:widowControl w:val="0"/>
      <w:jc w:val="both"/>
    </w:pPr>
    <w:rPr>
      <w:rFonts w:ascii="Courier New" w:hAnsi="Courier New" w:cs="Courier New"/>
    </w:rPr>
  </w:style>
  <w:style w:type="paragraph" w:customStyle="1" w:styleId="Heading">
    <w:name w:val="Heading"/>
    <w:pPr>
      <w:suppressAutoHyphens/>
      <w:autoSpaceDE w:val="0"/>
    </w:pPr>
    <w:rPr>
      <w:rFonts w:ascii="Arial" w:eastAsia="Arial" w:hAnsi="Arial" w:cs="Arial"/>
      <w:sz w:val="28"/>
      <w:szCs w:val="28"/>
      <w:lang w:eastAsia="ar-SA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ConsPlusDocList">
    <w:name w:val="ConsPlusDocList"/>
    <w:next w:val="a"/>
    <w:pPr>
      <w:widowControl w:val="0"/>
      <w:suppressAutoHyphens/>
      <w:autoSpaceDE w:val="0"/>
    </w:pPr>
    <w:rPr>
      <w:rFonts w:ascii="Arial" w:eastAsia="Arial" w:hAnsi="Arial"/>
    </w:rPr>
  </w:style>
  <w:style w:type="paragraph" w:customStyle="1" w:styleId="ConsPlusCell">
    <w:name w:val="ConsPlusCell"/>
    <w:next w:val="a"/>
    <w:pPr>
      <w:widowControl w:val="0"/>
      <w:suppressAutoHyphens/>
      <w:autoSpaceDE w:val="0"/>
    </w:pPr>
    <w:rPr>
      <w:rFonts w:ascii="Arial" w:eastAsia="Arial" w:hAnsi="Arial"/>
    </w:rPr>
  </w:style>
  <w:style w:type="paragraph" w:customStyle="1" w:styleId="ConsPlusNonformat">
    <w:name w:val="ConsPlusNonformat"/>
    <w:next w:val="a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paragraph" w:customStyle="1" w:styleId="ConsPlusCell0">
    <w:name w:val="ConsPlusCell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formattext">
    <w:name w:val="formattext"/>
    <w:basedOn w:val="a"/>
    <w:pPr>
      <w:autoSpaceDE/>
      <w:spacing w:before="100" w:beforeAutospacing="1" w:after="100" w:afterAutospacing="1"/>
    </w:pPr>
    <w:rPr>
      <w:lang w:eastAsia="ru-RU"/>
    </w:rPr>
  </w:style>
  <w:style w:type="table" w:styleId="af1">
    <w:name w:val="Table Grid"/>
    <w:basedOn w:val="a1"/>
    <w:rsid w:val="00435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Верхний колонтитул Знак"/>
    <w:link w:val="a6"/>
    <w:uiPriority w:val="99"/>
    <w:rsid w:val="00B53F7D"/>
    <w:rPr>
      <w:sz w:val="24"/>
      <w:szCs w:val="24"/>
      <w:lang w:eastAsia="ar-SA"/>
    </w:rPr>
  </w:style>
  <w:style w:type="paragraph" w:styleId="af2">
    <w:name w:val="Normal (Web)"/>
    <w:basedOn w:val="a"/>
    <w:uiPriority w:val="99"/>
    <w:unhideWhenUsed/>
    <w:rsid w:val="00A31D33"/>
    <w:pPr>
      <w:autoSpaceDE/>
      <w:spacing w:before="100" w:beforeAutospacing="1" w:after="100" w:afterAutospacing="1"/>
    </w:pPr>
    <w:rPr>
      <w:lang w:eastAsia="ru-RU"/>
    </w:rPr>
  </w:style>
  <w:style w:type="paragraph" w:styleId="af3">
    <w:name w:val="List Paragraph"/>
    <w:basedOn w:val="a"/>
    <w:uiPriority w:val="34"/>
    <w:qFormat/>
    <w:rsid w:val="002518AD"/>
    <w:pPr>
      <w:widowControl w:val="0"/>
      <w:autoSpaceDE/>
      <w:ind w:left="720"/>
      <w:contextualSpacing/>
    </w:pPr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4E9977472FB69FC3EFA465BF4A91CA235BA59EE8C2026ACCB8E1475690AAD03A9F7F42F428460E647C3176C70F09168CA29CEC097A6dE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4E9977472FB69FC3EFA465BF4A91CA235BA59EE8C2026ACCB8E1475690AAD03A9F7F42F428460E647C3176C70F09168CA29CEC097A6d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88FB4-B079-4EBB-8A76-95966C8C8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2117</Words>
  <Characters>12071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dyup</cp:lastModifiedBy>
  <cp:revision>3</cp:revision>
  <cp:lastPrinted>2025-09-18T11:12:00Z</cp:lastPrinted>
  <dcterms:created xsi:type="dcterms:W3CDTF">2025-09-22T09:58:00Z</dcterms:created>
  <dcterms:modified xsi:type="dcterms:W3CDTF">2025-09-22T09:59:00Z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0DC17FAE28394698884B0ECEE698EB47</vt:lpwstr>
  </property>
</Properties>
</file>